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F29A7" w14:textId="77777777" w:rsidR="004B6D8D" w:rsidRDefault="004B6D8D" w:rsidP="004B6D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PHỤ LỤC 01</w:t>
      </w:r>
    </w:p>
    <w:p w14:paraId="3BCDDD43" w14:textId="3A1EE457" w:rsidR="004B6D8D" w:rsidRPr="00FA59C4" w:rsidRDefault="004B6D8D" w:rsidP="004B6D8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 w:line="360" w:lineRule="exact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Quy </w:t>
      </w:r>
      <w:proofErr w:type="spellStart"/>
      <w:r>
        <w:rPr>
          <w:b/>
          <w:color w:val="000000"/>
          <w:sz w:val="28"/>
          <w:szCs w:val="28"/>
        </w:rPr>
        <w:t>định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chế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độ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cấp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đồng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phục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cho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cán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bộ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b/>
          <w:color w:val="000000"/>
          <w:sz w:val="28"/>
          <w:szCs w:val="28"/>
        </w:rPr>
        <w:t>công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chức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proofErr w:type="spellStart"/>
      <w:r>
        <w:rPr>
          <w:b/>
          <w:color w:val="000000"/>
          <w:sz w:val="28"/>
          <w:szCs w:val="28"/>
        </w:rPr>
        <w:t>viên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chức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r>
        <w:rPr>
          <w:b/>
          <w:color w:val="000000"/>
          <w:sz w:val="28"/>
          <w:szCs w:val="28"/>
        </w:rPr>
        <w:br/>
      </w:r>
      <w:proofErr w:type="spellStart"/>
      <w:r>
        <w:rPr>
          <w:b/>
          <w:color w:val="000000"/>
          <w:sz w:val="28"/>
          <w:szCs w:val="28"/>
        </w:rPr>
        <w:t>người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lao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động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làm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việc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tại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r w:rsidR="009A18E2">
        <w:rPr>
          <w:b/>
          <w:color w:val="000000"/>
          <w:sz w:val="28"/>
          <w:szCs w:val="28"/>
        </w:rPr>
        <w:t xml:space="preserve">Trung </w:t>
      </w:r>
      <w:proofErr w:type="spellStart"/>
      <w:r w:rsidR="009A18E2">
        <w:rPr>
          <w:b/>
          <w:color w:val="000000"/>
          <w:sz w:val="28"/>
          <w:szCs w:val="28"/>
        </w:rPr>
        <w:t>tâm</w:t>
      </w:r>
      <w:proofErr w:type="spellEnd"/>
      <w:r w:rsidR="009A18E2">
        <w:rPr>
          <w:b/>
          <w:color w:val="000000"/>
          <w:sz w:val="28"/>
          <w:szCs w:val="28"/>
        </w:rPr>
        <w:t xml:space="preserve"> Phục </w:t>
      </w:r>
      <w:proofErr w:type="spellStart"/>
      <w:r w:rsidR="009A18E2">
        <w:rPr>
          <w:b/>
          <w:color w:val="000000"/>
          <w:sz w:val="28"/>
          <w:szCs w:val="28"/>
        </w:rPr>
        <w:t>vụ</w:t>
      </w:r>
      <w:proofErr w:type="spellEnd"/>
      <w:r w:rsidR="009A18E2">
        <w:rPr>
          <w:b/>
          <w:color w:val="000000"/>
          <w:sz w:val="28"/>
          <w:szCs w:val="28"/>
        </w:rPr>
        <w:t xml:space="preserve"> </w:t>
      </w:r>
      <w:proofErr w:type="spellStart"/>
      <w:r w:rsidR="009A18E2">
        <w:rPr>
          <w:b/>
          <w:color w:val="000000"/>
          <w:sz w:val="28"/>
          <w:szCs w:val="28"/>
        </w:rPr>
        <w:t>hành</w:t>
      </w:r>
      <w:proofErr w:type="spellEnd"/>
      <w:r w:rsidR="009A18E2">
        <w:rPr>
          <w:b/>
          <w:color w:val="000000"/>
          <w:sz w:val="28"/>
          <w:szCs w:val="28"/>
        </w:rPr>
        <w:t xml:space="preserve"> </w:t>
      </w:r>
      <w:proofErr w:type="spellStart"/>
      <w:r w:rsidR="009A18E2">
        <w:rPr>
          <w:b/>
          <w:color w:val="000000"/>
          <w:sz w:val="28"/>
          <w:szCs w:val="28"/>
        </w:rPr>
        <w:t>chính</w:t>
      </w:r>
      <w:proofErr w:type="spellEnd"/>
      <w:r w:rsidR="009A18E2">
        <w:rPr>
          <w:b/>
          <w:color w:val="000000"/>
          <w:sz w:val="28"/>
          <w:szCs w:val="28"/>
        </w:rPr>
        <w:t xml:space="preserve"> </w:t>
      </w:r>
      <w:proofErr w:type="spellStart"/>
      <w:r w:rsidR="009A18E2">
        <w:rPr>
          <w:b/>
          <w:color w:val="000000"/>
          <w:sz w:val="28"/>
          <w:szCs w:val="28"/>
        </w:rPr>
        <w:t>công</w:t>
      </w:r>
      <w:proofErr w:type="spellEnd"/>
      <w:r w:rsidR="009A18E2">
        <w:rPr>
          <w:b/>
          <w:color w:val="000000"/>
          <w:sz w:val="28"/>
          <w:szCs w:val="28"/>
        </w:rPr>
        <w:t xml:space="preserve"> </w:t>
      </w:r>
      <w:proofErr w:type="spellStart"/>
      <w:r w:rsidR="009A18E2">
        <w:rPr>
          <w:b/>
          <w:color w:val="000000"/>
          <w:sz w:val="28"/>
          <w:szCs w:val="28"/>
        </w:rPr>
        <w:t>và</w:t>
      </w:r>
      <w:proofErr w:type="spellEnd"/>
      <w:r w:rsidR="009A18E2">
        <w:rPr>
          <w:b/>
          <w:color w:val="000000"/>
          <w:sz w:val="28"/>
          <w:szCs w:val="28"/>
        </w:rPr>
        <w:t xml:space="preserve"> </w:t>
      </w:r>
      <w:r w:rsidR="00AB0272">
        <w:rPr>
          <w:b/>
          <w:color w:val="000000"/>
          <w:sz w:val="28"/>
          <w:szCs w:val="28"/>
        </w:rPr>
        <w:br/>
      </w:r>
      <w:proofErr w:type="spellStart"/>
      <w:r>
        <w:rPr>
          <w:b/>
          <w:color w:val="000000"/>
          <w:sz w:val="28"/>
          <w:szCs w:val="28"/>
        </w:rPr>
        <w:t>các</w:t>
      </w:r>
      <w:proofErr w:type="spellEnd"/>
      <w:r>
        <w:rPr>
          <w:b/>
          <w:color w:val="000000"/>
          <w:sz w:val="28"/>
          <w:szCs w:val="28"/>
        </w:rPr>
        <w:t xml:space="preserve"> Chi </w:t>
      </w:r>
      <w:proofErr w:type="spellStart"/>
      <w:r>
        <w:rPr>
          <w:b/>
          <w:color w:val="000000"/>
          <w:sz w:val="28"/>
          <w:szCs w:val="28"/>
        </w:rPr>
        <w:t>nhánh</w:t>
      </w:r>
      <w:proofErr w:type="spellEnd"/>
      <w:r>
        <w:rPr>
          <w:b/>
          <w:color w:val="000000"/>
          <w:sz w:val="28"/>
          <w:szCs w:val="28"/>
        </w:rPr>
        <w:t xml:space="preserve"> </w:t>
      </w:r>
      <w:proofErr w:type="spellStart"/>
      <w:r w:rsidR="009A18E2">
        <w:rPr>
          <w:b/>
          <w:color w:val="000000"/>
          <w:sz w:val="28"/>
          <w:szCs w:val="28"/>
        </w:rPr>
        <w:t>trực</w:t>
      </w:r>
      <w:proofErr w:type="spellEnd"/>
      <w:r w:rsidR="009A18E2">
        <w:rPr>
          <w:b/>
          <w:color w:val="000000"/>
          <w:sz w:val="28"/>
          <w:szCs w:val="28"/>
        </w:rPr>
        <w:t xml:space="preserve"> </w:t>
      </w:r>
      <w:proofErr w:type="spellStart"/>
      <w:r w:rsidR="009A18E2">
        <w:rPr>
          <w:b/>
          <w:color w:val="000000"/>
          <w:sz w:val="28"/>
          <w:szCs w:val="28"/>
        </w:rPr>
        <w:t>thuộc</w:t>
      </w:r>
      <w:proofErr w:type="spellEnd"/>
    </w:p>
    <w:p w14:paraId="63AE14E6" w14:textId="495DF54A" w:rsidR="004B6D8D" w:rsidRPr="00CC36E3" w:rsidRDefault="004B6D8D" w:rsidP="004B6D8D">
      <w:pPr>
        <w:spacing w:before="120"/>
        <w:jc w:val="center"/>
        <w:rPr>
          <w:bCs/>
          <w:i/>
          <w:iCs/>
          <w:sz w:val="28"/>
          <w:szCs w:val="28"/>
        </w:rPr>
      </w:pPr>
      <w:r w:rsidRPr="00CC36E3">
        <w:rPr>
          <w:bCs/>
          <w:i/>
          <w:iCs/>
          <w:sz w:val="28"/>
          <w:szCs w:val="28"/>
        </w:rPr>
        <w:t>(</w:t>
      </w:r>
      <w:r w:rsidR="00D10634">
        <w:rPr>
          <w:bCs/>
          <w:i/>
          <w:iCs/>
          <w:sz w:val="28"/>
          <w:szCs w:val="28"/>
        </w:rPr>
        <w:t xml:space="preserve">Ban </w:t>
      </w:r>
      <w:proofErr w:type="spellStart"/>
      <w:r w:rsidR="00D10634">
        <w:rPr>
          <w:bCs/>
          <w:i/>
          <w:iCs/>
          <w:sz w:val="28"/>
          <w:szCs w:val="28"/>
        </w:rPr>
        <w:t>hành</w:t>
      </w:r>
      <w:proofErr w:type="spellEnd"/>
      <w:r w:rsidR="00D10634">
        <w:rPr>
          <w:bCs/>
          <w:i/>
          <w:iCs/>
          <w:sz w:val="28"/>
          <w:szCs w:val="28"/>
        </w:rPr>
        <w:t xml:space="preserve"> </w:t>
      </w:r>
      <w:proofErr w:type="spellStart"/>
      <w:r w:rsidR="00D10634">
        <w:rPr>
          <w:bCs/>
          <w:i/>
          <w:iCs/>
          <w:sz w:val="28"/>
          <w:szCs w:val="28"/>
        </w:rPr>
        <w:t>k</w:t>
      </w:r>
      <w:r w:rsidRPr="00CC36E3">
        <w:rPr>
          <w:bCs/>
          <w:i/>
          <w:iCs/>
          <w:sz w:val="28"/>
          <w:szCs w:val="28"/>
        </w:rPr>
        <w:t>èm</w:t>
      </w:r>
      <w:proofErr w:type="spellEnd"/>
      <w:r w:rsidRPr="00CC36E3">
        <w:rPr>
          <w:bCs/>
          <w:i/>
          <w:iCs/>
          <w:sz w:val="28"/>
          <w:szCs w:val="28"/>
        </w:rPr>
        <w:t xml:space="preserve"> </w:t>
      </w:r>
      <w:proofErr w:type="spellStart"/>
      <w:r w:rsidRPr="00CC36E3">
        <w:rPr>
          <w:bCs/>
          <w:i/>
          <w:iCs/>
          <w:sz w:val="28"/>
          <w:szCs w:val="28"/>
        </w:rPr>
        <w:t>theo</w:t>
      </w:r>
      <w:proofErr w:type="spellEnd"/>
      <w:r w:rsidRPr="00CC36E3"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Nghị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quyết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số</w:t>
      </w:r>
      <w:proofErr w:type="spellEnd"/>
      <w:r>
        <w:rPr>
          <w:bCs/>
          <w:i/>
          <w:iCs/>
          <w:sz w:val="28"/>
          <w:szCs w:val="28"/>
        </w:rPr>
        <w:t xml:space="preserve">         /NQ-HĐND </w:t>
      </w:r>
      <w:proofErr w:type="spellStart"/>
      <w:r>
        <w:rPr>
          <w:bCs/>
          <w:i/>
          <w:iCs/>
          <w:sz w:val="28"/>
          <w:szCs w:val="28"/>
        </w:rPr>
        <w:t>ngày</w:t>
      </w:r>
      <w:proofErr w:type="spellEnd"/>
      <w:r>
        <w:rPr>
          <w:bCs/>
          <w:i/>
          <w:iCs/>
          <w:sz w:val="28"/>
          <w:szCs w:val="28"/>
        </w:rPr>
        <w:t xml:space="preserve">      </w:t>
      </w:r>
      <w:proofErr w:type="spellStart"/>
      <w:r>
        <w:rPr>
          <w:bCs/>
          <w:i/>
          <w:iCs/>
          <w:sz w:val="28"/>
          <w:szCs w:val="28"/>
        </w:rPr>
        <w:t>tháng</w:t>
      </w:r>
      <w:proofErr w:type="spellEnd"/>
      <w:r>
        <w:rPr>
          <w:bCs/>
          <w:i/>
          <w:iCs/>
          <w:sz w:val="28"/>
          <w:szCs w:val="28"/>
        </w:rPr>
        <w:t xml:space="preserve">     </w:t>
      </w:r>
      <w:proofErr w:type="spellStart"/>
      <w:r>
        <w:rPr>
          <w:bCs/>
          <w:i/>
          <w:iCs/>
          <w:sz w:val="28"/>
          <w:szCs w:val="28"/>
        </w:rPr>
        <w:t>năm</w:t>
      </w:r>
      <w:proofErr w:type="spellEnd"/>
      <w:r>
        <w:rPr>
          <w:bCs/>
          <w:i/>
          <w:iCs/>
          <w:sz w:val="28"/>
          <w:szCs w:val="28"/>
        </w:rPr>
        <w:t xml:space="preserve">  </w:t>
      </w:r>
      <w:r>
        <w:rPr>
          <w:bCs/>
          <w:i/>
          <w:iCs/>
          <w:sz w:val="28"/>
          <w:szCs w:val="28"/>
        </w:rPr>
        <w:br/>
        <w:t xml:space="preserve"> </w:t>
      </w:r>
      <w:proofErr w:type="spellStart"/>
      <w:r>
        <w:rPr>
          <w:bCs/>
          <w:i/>
          <w:iCs/>
          <w:sz w:val="28"/>
          <w:szCs w:val="28"/>
        </w:rPr>
        <w:t>của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Hội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đồng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nhân</w:t>
      </w:r>
      <w:proofErr w:type="spellEnd"/>
      <w:r>
        <w:rPr>
          <w:bCs/>
          <w:i/>
          <w:iCs/>
          <w:sz w:val="28"/>
          <w:szCs w:val="28"/>
        </w:rPr>
        <w:t xml:space="preserve"> </w:t>
      </w:r>
      <w:proofErr w:type="spellStart"/>
      <w:r>
        <w:rPr>
          <w:bCs/>
          <w:i/>
          <w:iCs/>
          <w:sz w:val="28"/>
          <w:szCs w:val="28"/>
        </w:rPr>
        <w:t>dân</w:t>
      </w:r>
      <w:proofErr w:type="spellEnd"/>
      <w:r>
        <w:rPr>
          <w:bCs/>
          <w:i/>
          <w:iCs/>
          <w:sz w:val="28"/>
          <w:szCs w:val="28"/>
        </w:rPr>
        <w:t xml:space="preserve"> Thành </w:t>
      </w:r>
      <w:proofErr w:type="spellStart"/>
      <w:r>
        <w:rPr>
          <w:bCs/>
          <w:i/>
          <w:iCs/>
          <w:sz w:val="28"/>
          <w:szCs w:val="28"/>
        </w:rPr>
        <w:t>phố</w:t>
      </w:r>
      <w:proofErr w:type="spellEnd"/>
      <w:r w:rsidRPr="00CC36E3">
        <w:rPr>
          <w:bCs/>
          <w:i/>
          <w:iCs/>
          <w:sz w:val="28"/>
          <w:szCs w:val="28"/>
        </w:rPr>
        <w:t>)</w:t>
      </w:r>
    </w:p>
    <w:p w14:paraId="2864B949" w14:textId="77777777" w:rsidR="004B6D8D" w:rsidRDefault="004B6D8D" w:rsidP="009640D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40" w:lineRule="exact"/>
        <w:jc w:val="both"/>
        <w:rPr>
          <w:bCs/>
          <w:sz w:val="28"/>
          <w:szCs w:val="28"/>
        </w:rPr>
      </w:pPr>
      <w:r w:rsidRPr="00CC36E3">
        <w:rPr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520DE9" wp14:editId="05EC6609">
                <wp:simplePos x="0" y="0"/>
                <wp:positionH relativeFrom="margin">
                  <wp:align>center</wp:align>
                </wp:positionH>
                <wp:positionV relativeFrom="paragraph">
                  <wp:posOffset>69703</wp:posOffset>
                </wp:positionV>
                <wp:extent cx="19907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90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13C7D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.5pt" to="156.7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3B24F76B" w14:textId="77777777" w:rsidR="004B6D8D" w:rsidRDefault="004B6D8D" w:rsidP="002D6D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09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proofErr w:type="spellStart"/>
      <w:r w:rsidRPr="00914C22">
        <w:rPr>
          <w:b/>
          <w:bCs/>
          <w:sz w:val="28"/>
          <w:szCs w:val="28"/>
        </w:rPr>
        <w:t>Điều</w:t>
      </w:r>
      <w:proofErr w:type="spellEnd"/>
      <w:r w:rsidRPr="00914C22">
        <w:rPr>
          <w:b/>
          <w:bCs/>
          <w:sz w:val="28"/>
          <w:szCs w:val="28"/>
        </w:rPr>
        <w:t xml:space="preserve"> 1.</w:t>
      </w:r>
      <w:r w:rsidRPr="00914C22">
        <w:rPr>
          <w:sz w:val="28"/>
          <w:szCs w:val="28"/>
        </w:rPr>
        <w:t xml:space="preserve"> </w:t>
      </w:r>
      <w:r w:rsidRPr="00914C22">
        <w:rPr>
          <w:b/>
          <w:sz w:val="28"/>
          <w:szCs w:val="28"/>
        </w:rPr>
        <w:t xml:space="preserve">Phạm vi </w:t>
      </w:r>
      <w:proofErr w:type="spellStart"/>
      <w:r w:rsidRPr="00914C22">
        <w:rPr>
          <w:b/>
          <w:sz w:val="28"/>
          <w:szCs w:val="28"/>
        </w:rPr>
        <w:t>áp</w:t>
      </w:r>
      <w:proofErr w:type="spellEnd"/>
      <w:r w:rsidRPr="00914C22">
        <w:rPr>
          <w:b/>
          <w:sz w:val="28"/>
          <w:szCs w:val="28"/>
        </w:rPr>
        <w:t xml:space="preserve"> </w:t>
      </w:r>
      <w:proofErr w:type="spellStart"/>
      <w:r w:rsidRPr="00914C22">
        <w:rPr>
          <w:b/>
          <w:sz w:val="28"/>
          <w:szCs w:val="28"/>
        </w:rPr>
        <w:t>dụng</w:t>
      </w:r>
      <w:proofErr w:type="spellEnd"/>
    </w:p>
    <w:p w14:paraId="14348BCE" w14:textId="3D58F29E" w:rsidR="004B6D8D" w:rsidRDefault="004B6D8D" w:rsidP="002D6D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A64293">
        <w:rPr>
          <w:bCs/>
          <w:sz w:val="28"/>
          <w:szCs w:val="28"/>
        </w:rPr>
        <w:t>Q</w:t>
      </w:r>
      <w:r>
        <w:rPr>
          <w:bCs/>
          <w:sz w:val="28"/>
          <w:szCs w:val="28"/>
        </w:rPr>
        <w:t xml:space="preserve">uy </w:t>
      </w:r>
      <w:proofErr w:type="spellStart"/>
      <w:r>
        <w:rPr>
          <w:bCs/>
          <w:sz w:val="28"/>
          <w:szCs w:val="28"/>
        </w:rPr>
        <w:t>định</w:t>
      </w:r>
      <w:proofErr w:type="spellEnd"/>
      <w:r>
        <w:rPr>
          <w:bCs/>
          <w:sz w:val="28"/>
          <w:szCs w:val="28"/>
        </w:rPr>
        <w:t xml:space="preserve"> chi </w:t>
      </w:r>
      <w:proofErr w:type="spellStart"/>
      <w:r>
        <w:rPr>
          <w:bCs/>
          <w:sz w:val="28"/>
          <w:szCs w:val="28"/>
        </w:rPr>
        <w:t>tiết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chế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độ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cấp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đồng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phục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 w:rsidRPr="007E3B61">
        <w:rPr>
          <w:bCs/>
          <w:sz w:val="28"/>
          <w:szCs w:val="28"/>
        </w:rPr>
        <w:t>cho</w:t>
      </w:r>
      <w:proofErr w:type="spellEnd"/>
      <w:r w:rsidRPr="007E3B61">
        <w:rPr>
          <w:bCs/>
          <w:sz w:val="28"/>
          <w:szCs w:val="28"/>
        </w:rPr>
        <w:t xml:space="preserve"> </w:t>
      </w:r>
      <w:proofErr w:type="spellStart"/>
      <w:r w:rsidRPr="007E3B61">
        <w:rPr>
          <w:bCs/>
          <w:sz w:val="28"/>
          <w:szCs w:val="28"/>
        </w:rPr>
        <w:t>cán</w:t>
      </w:r>
      <w:proofErr w:type="spellEnd"/>
      <w:r w:rsidRPr="007E3B61">
        <w:rPr>
          <w:bCs/>
          <w:sz w:val="28"/>
          <w:szCs w:val="28"/>
        </w:rPr>
        <w:t xml:space="preserve"> </w:t>
      </w:r>
      <w:proofErr w:type="spellStart"/>
      <w:r w:rsidRPr="007E3B61">
        <w:rPr>
          <w:bCs/>
          <w:sz w:val="28"/>
          <w:szCs w:val="28"/>
        </w:rPr>
        <w:t>bộ</w:t>
      </w:r>
      <w:proofErr w:type="spellEnd"/>
      <w:r w:rsidRPr="007E3B61">
        <w:rPr>
          <w:bCs/>
          <w:sz w:val="28"/>
          <w:szCs w:val="28"/>
        </w:rPr>
        <w:t xml:space="preserve">, </w:t>
      </w:r>
      <w:proofErr w:type="spellStart"/>
      <w:r w:rsidRPr="007E3B61">
        <w:rPr>
          <w:bCs/>
          <w:sz w:val="28"/>
          <w:szCs w:val="28"/>
        </w:rPr>
        <w:t>công</w:t>
      </w:r>
      <w:proofErr w:type="spellEnd"/>
      <w:r w:rsidRPr="007E3B61">
        <w:rPr>
          <w:bCs/>
          <w:sz w:val="28"/>
          <w:szCs w:val="28"/>
        </w:rPr>
        <w:t xml:space="preserve"> </w:t>
      </w:r>
      <w:proofErr w:type="spellStart"/>
      <w:r w:rsidRPr="007E3B61">
        <w:rPr>
          <w:bCs/>
          <w:sz w:val="28"/>
          <w:szCs w:val="28"/>
        </w:rPr>
        <w:t>chức</w:t>
      </w:r>
      <w:proofErr w:type="spellEnd"/>
      <w:r w:rsidRPr="007E3B61">
        <w:rPr>
          <w:bCs/>
          <w:sz w:val="28"/>
          <w:szCs w:val="28"/>
        </w:rPr>
        <w:t xml:space="preserve">, </w:t>
      </w:r>
      <w:proofErr w:type="spellStart"/>
      <w:r w:rsidRPr="007E3B61">
        <w:rPr>
          <w:bCs/>
          <w:sz w:val="28"/>
          <w:szCs w:val="28"/>
        </w:rPr>
        <w:t>viên</w:t>
      </w:r>
      <w:proofErr w:type="spellEnd"/>
      <w:r w:rsidRPr="007E3B61">
        <w:rPr>
          <w:bCs/>
          <w:sz w:val="28"/>
          <w:szCs w:val="28"/>
        </w:rPr>
        <w:t xml:space="preserve"> </w:t>
      </w:r>
      <w:proofErr w:type="spellStart"/>
      <w:r w:rsidRPr="007E3B61">
        <w:rPr>
          <w:bCs/>
          <w:sz w:val="28"/>
          <w:szCs w:val="28"/>
        </w:rPr>
        <w:t>chức</w:t>
      </w:r>
      <w:proofErr w:type="spellEnd"/>
      <w:r w:rsidRPr="007E3B61">
        <w:rPr>
          <w:bCs/>
          <w:sz w:val="28"/>
          <w:szCs w:val="28"/>
        </w:rPr>
        <w:t xml:space="preserve">, </w:t>
      </w:r>
      <w:proofErr w:type="spellStart"/>
      <w:r w:rsidRPr="007E3B61">
        <w:rPr>
          <w:bCs/>
          <w:sz w:val="28"/>
          <w:szCs w:val="28"/>
        </w:rPr>
        <w:t>người</w:t>
      </w:r>
      <w:proofErr w:type="spellEnd"/>
      <w:r w:rsidRPr="007E3B61">
        <w:rPr>
          <w:bCs/>
          <w:sz w:val="28"/>
          <w:szCs w:val="28"/>
        </w:rPr>
        <w:t xml:space="preserve"> </w:t>
      </w:r>
      <w:proofErr w:type="spellStart"/>
      <w:r w:rsidRPr="007E3B61">
        <w:rPr>
          <w:bCs/>
          <w:sz w:val="28"/>
          <w:szCs w:val="28"/>
        </w:rPr>
        <w:t>lao</w:t>
      </w:r>
      <w:proofErr w:type="spellEnd"/>
      <w:r w:rsidRPr="007E3B61">
        <w:rPr>
          <w:bCs/>
          <w:sz w:val="28"/>
          <w:szCs w:val="28"/>
        </w:rPr>
        <w:t xml:space="preserve"> </w:t>
      </w:r>
      <w:proofErr w:type="spellStart"/>
      <w:r w:rsidRPr="007E3B61">
        <w:rPr>
          <w:bCs/>
          <w:sz w:val="28"/>
          <w:szCs w:val="28"/>
        </w:rPr>
        <w:t>động</w:t>
      </w:r>
      <w:proofErr w:type="spellEnd"/>
      <w:r w:rsidRPr="007E3B61">
        <w:rPr>
          <w:bCs/>
          <w:sz w:val="28"/>
          <w:szCs w:val="28"/>
        </w:rPr>
        <w:t xml:space="preserve"> </w:t>
      </w:r>
      <w:proofErr w:type="spellStart"/>
      <w:r w:rsidRPr="007E3B61">
        <w:rPr>
          <w:bCs/>
          <w:sz w:val="28"/>
          <w:szCs w:val="28"/>
        </w:rPr>
        <w:t>làm</w:t>
      </w:r>
      <w:proofErr w:type="spellEnd"/>
      <w:r w:rsidRPr="007E3B61">
        <w:rPr>
          <w:bCs/>
          <w:sz w:val="28"/>
          <w:szCs w:val="28"/>
        </w:rPr>
        <w:t xml:space="preserve"> </w:t>
      </w:r>
      <w:proofErr w:type="spellStart"/>
      <w:r w:rsidRPr="007E3B61">
        <w:rPr>
          <w:bCs/>
          <w:sz w:val="28"/>
          <w:szCs w:val="28"/>
        </w:rPr>
        <w:t>việc</w:t>
      </w:r>
      <w:proofErr w:type="spellEnd"/>
      <w:r w:rsidRPr="007E3B61">
        <w:rPr>
          <w:bCs/>
          <w:sz w:val="28"/>
          <w:szCs w:val="28"/>
        </w:rPr>
        <w:t xml:space="preserve"> </w:t>
      </w:r>
      <w:proofErr w:type="spellStart"/>
      <w:r w:rsidRPr="007E3B61">
        <w:rPr>
          <w:bCs/>
          <w:sz w:val="28"/>
          <w:szCs w:val="28"/>
        </w:rPr>
        <w:t>tại</w:t>
      </w:r>
      <w:proofErr w:type="spellEnd"/>
      <w:r w:rsidR="00AB0272">
        <w:rPr>
          <w:bCs/>
          <w:sz w:val="28"/>
          <w:szCs w:val="28"/>
        </w:rPr>
        <w:t xml:space="preserve"> Trung </w:t>
      </w:r>
      <w:proofErr w:type="spellStart"/>
      <w:r w:rsidR="00AB0272">
        <w:rPr>
          <w:bCs/>
          <w:sz w:val="28"/>
          <w:szCs w:val="28"/>
        </w:rPr>
        <w:t>tâm</w:t>
      </w:r>
      <w:proofErr w:type="spellEnd"/>
      <w:r w:rsidRPr="007E3B61">
        <w:rPr>
          <w:bCs/>
          <w:sz w:val="28"/>
          <w:szCs w:val="28"/>
        </w:rPr>
        <w:t xml:space="preserve"> </w:t>
      </w:r>
      <w:r w:rsidR="00AB0272">
        <w:rPr>
          <w:bCs/>
          <w:sz w:val="28"/>
          <w:szCs w:val="28"/>
        </w:rPr>
        <w:t>P</w:t>
      </w:r>
      <w:r w:rsidR="00AB0272" w:rsidRPr="007E3B61">
        <w:rPr>
          <w:bCs/>
          <w:sz w:val="28"/>
          <w:szCs w:val="28"/>
        </w:rPr>
        <w:t xml:space="preserve">hục </w:t>
      </w:r>
      <w:proofErr w:type="spellStart"/>
      <w:r w:rsidR="00AB0272" w:rsidRPr="007E3B61">
        <w:rPr>
          <w:bCs/>
          <w:sz w:val="28"/>
          <w:szCs w:val="28"/>
        </w:rPr>
        <w:t>vụ</w:t>
      </w:r>
      <w:proofErr w:type="spellEnd"/>
      <w:r w:rsidR="00AB0272" w:rsidRPr="007E3B61">
        <w:rPr>
          <w:bCs/>
          <w:sz w:val="28"/>
          <w:szCs w:val="28"/>
        </w:rPr>
        <w:t xml:space="preserve"> </w:t>
      </w:r>
      <w:proofErr w:type="spellStart"/>
      <w:r w:rsidR="00AB0272" w:rsidRPr="007E3B61">
        <w:rPr>
          <w:bCs/>
          <w:sz w:val="28"/>
          <w:szCs w:val="28"/>
        </w:rPr>
        <w:t>hành</w:t>
      </w:r>
      <w:proofErr w:type="spellEnd"/>
      <w:r w:rsidR="00AB0272" w:rsidRPr="007E3B61">
        <w:rPr>
          <w:bCs/>
          <w:sz w:val="28"/>
          <w:szCs w:val="28"/>
        </w:rPr>
        <w:t xml:space="preserve"> </w:t>
      </w:r>
      <w:proofErr w:type="spellStart"/>
      <w:r w:rsidR="00AB0272" w:rsidRPr="007E3B61">
        <w:rPr>
          <w:bCs/>
          <w:sz w:val="28"/>
          <w:szCs w:val="28"/>
        </w:rPr>
        <w:t>chính</w:t>
      </w:r>
      <w:proofErr w:type="spellEnd"/>
      <w:r w:rsidR="00AB0272" w:rsidRPr="007E3B61">
        <w:rPr>
          <w:bCs/>
          <w:sz w:val="28"/>
          <w:szCs w:val="28"/>
        </w:rPr>
        <w:t xml:space="preserve"> </w:t>
      </w:r>
      <w:proofErr w:type="spellStart"/>
      <w:r w:rsidR="00AB0272" w:rsidRPr="007E3B61">
        <w:rPr>
          <w:bCs/>
          <w:sz w:val="28"/>
          <w:szCs w:val="28"/>
        </w:rPr>
        <w:t>công</w:t>
      </w:r>
      <w:proofErr w:type="spellEnd"/>
      <w:r w:rsidR="00AB0272" w:rsidRPr="007E3B61">
        <w:rPr>
          <w:bCs/>
          <w:sz w:val="28"/>
          <w:szCs w:val="28"/>
        </w:rPr>
        <w:t xml:space="preserve"> </w:t>
      </w:r>
      <w:proofErr w:type="spellStart"/>
      <w:r w:rsidR="00AB0272">
        <w:rPr>
          <w:bCs/>
          <w:sz w:val="28"/>
          <w:szCs w:val="28"/>
        </w:rPr>
        <w:t>và</w:t>
      </w:r>
      <w:proofErr w:type="spellEnd"/>
      <w:r w:rsidR="00AB0272">
        <w:rPr>
          <w:bCs/>
          <w:sz w:val="28"/>
          <w:szCs w:val="28"/>
        </w:rPr>
        <w:t xml:space="preserve"> </w:t>
      </w:r>
      <w:proofErr w:type="spellStart"/>
      <w:r w:rsidR="00AB0272">
        <w:rPr>
          <w:bCs/>
          <w:sz w:val="28"/>
          <w:szCs w:val="28"/>
        </w:rPr>
        <w:t>các</w:t>
      </w:r>
      <w:proofErr w:type="spellEnd"/>
      <w:r w:rsidRPr="007E3B61">
        <w:rPr>
          <w:bCs/>
          <w:sz w:val="28"/>
          <w:szCs w:val="28"/>
        </w:rPr>
        <w:t xml:space="preserve"> Chi </w:t>
      </w:r>
      <w:proofErr w:type="spellStart"/>
      <w:r w:rsidRPr="007E3B61">
        <w:rPr>
          <w:bCs/>
          <w:sz w:val="28"/>
          <w:szCs w:val="28"/>
        </w:rPr>
        <w:t>nhánh</w:t>
      </w:r>
      <w:proofErr w:type="spellEnd"/>
      <w:r w:rsidRPr="007E3B61">
        <w:rPr>
          <w:bCs/>
          <w:sz w:val="28"/>
          <w:szCs w:val="28"/>
        </w:rPr>
        <w:t xml:space="preserve"> </w:t>
      </w:r>
      <w:proofErr w:type="spellStart"/>
      <w:r w:rsidR="00696452">
        <w:rPr>
          <w:bCs/>
          <w:sz w:val="28"/>
          <w:szCs w:val="28"/>
        </w:rPr>
        <w:t>trực</w:t>
      </w:r>
      <w:proofErr w:type="spellEnd"/>
      <w:r w:rsidR="00696452">
        <w:rPr>
          <w:bCs/>
          <w:sz w:val="28"/>
          <w:szCs w:val="28"/>
        </w:rPr>
        <w:t xml:space="preserve"> </w:t>
      </w:r>
      <w:proofErr w:type="spellStart"/>
      <w:r w:rsidRPr="007E3B61">
        <w:rPr>
          <w:bCs/>
          <w:sz w:val="28"/>
          <w:szCs w:val="28"/>
        </w:rPr>
        <w:t>thuộc</w:t>
      </w:r>
      <w:proofErr w:type="spellEnd"/>
      <w:r w:rsidR="00AB0272">
        <w:rPr>
          <w:bCs/>
          <w:sz w:val="28"/>
          <w:szCs w:val="28"/>
        </w:rPr>
        <w:t>.</w:t>
      </w:r>
    </w:p>
    <w:p w14:paraId="50A0E2E7" w14:textId="27CDE734" w:rsidR="004B6D8D" w:rsidRPr="00AB0272" w:rsidRDefault="004B6D8D" w:rsidP="002D6D51">
      <w:pPr>
        <w:widowControl w:val="0"/>
        <w:shd w:val="clear" w:color="auto" w:fill="FFFFFF"/>
        <w:spacing w:before="120" w:after="120" w:line="360" w:lineRule="exact"/>
        <w:ind w:firstLine="709"/>
        <w:jc w:val="both"/>
        <w:rPr>
          <w:b/>
          <w:sz w:val="28"/>
          <w:szCs w:val="28"/>
        </w:rPr>
      </w:pPr>
      <w:bookmarkStart w:id="0" w:name="_Hlk178253925"/>
      <w:r>
        <w:rPr>
          <w:b/>
          <w:bCs/>
          <w:sz w:val="28"/>
          <w:szCs w:val="28"/>
        </w:rPr>
        <w:t xml:space="preserve"> </w:t>
      </w:r>
      <w:proofErr w:type="spellStart"/>
      <w:r w:rsidRPr="00182102">
        <w:rPr>
          <w:b/>
          <w:bCs/>
          <w:sz w:val="28"/>
          <w:szCs w:val="28"/>
        </w:rPr>
        <w:t>Điều</w:t>
      </w:r>
      <w:proofErr w:type="spellEnd"/>
      <w:r w:rsidRPr="0018210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Đối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tượng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áp</w:t>
      </w:r>
      <w:proofErr w:type="spellEnd"/>
      <w:r w:rsidRPr="00CC36E3">
        <w:rPr>
          <w:b/>
          <w:sz w:val="28"/>
          <w:szCs w:val="28"/>
        </w:rPr>
        <w:t xml:space="preserve"> </w:t>
      </w:r>
      <w:proofErr w:type="spellStart"/>
      <w:r w:rsidRPr="00CC36E3">
        <w:rPr>
          <w:b/>
          <w:sz w:val="28"/>
          <w:szCs w:val="28"/>
        </w:rPr>
        <w:t>dụng</w:t>
      </w:r>
      <w:bookmarkEnd w:id="0"/>
      <w:proofErr w:type="spellEnd"/>
    </w:p>
    <w:p w14:paraId="3C543918" w14:textId="7474BA65" w:rsidR="004B6D8D" w:rsidRDefault="00264525" w:rsidP="002D6D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proofErr w:type="spellStart"/>
      <w:r w:rsidR="004B6D8D" w:rsidRPr="00AB0272">
        <w:rPr>
          <w:bCs/>
          <w:sz w:val="28"/>
          <w:szCs w:val="28"/>
        </w:rPr>
        <w:t>Cán</w:t>
      </w:r>
      <w:proofErr w:type="spellEnd"/>
      <w:r w:rsidR="004B6D8D" w:rsidRPr="00AB0272">
        <w:rPr>
          <w:bCs/>
          <w:sz w:val="28"/>
          <w:szCs w:val="28"/>
        </w:rPr>
        <w:t xml:space="preserve"> </w:t>
      </w:r>
      <w:proofErr w:type="spellStart"/>
      <w:r w:rsidR="004B6D8D" w:rsidRPr="00AB0272">
        <w:rPr>
          <w:bCs/>
          <w:sz w:val="28"/>
          <w:szCs w:val="28"/>
        </w:rPr>
        <w:t>bộ</w:t>
      </w:r>
      <w:proofErr w:type="spellEnd"/>
      <w:r w:rsidR="004B6D8D" w:rsidRPr="00AB0272">
        <w:rPr>
          <w:bCs/>
          <w:sz w:val="28"/>
          <w:szCs w:val="28"/>
        </w:rPr>
        <w:t xml:space="preserve">, </w:t>
      </w:r>
      <w:proofErr w:type="spellStart"/>
      <w:r w:rsidR="004B6D8D" w:rsidRPr="00AB0272">
        <w:rPr>
          <w:bCs/>
          <w:sz w:val="28"/>
          <w:szCs w:val="28"/>
        </w:rPr>
        <w:t>công</w:t>
      </w:r>
      <w:proofErr w:type="spellEnd"/>
      <w:r w:rsidR="004B6D8D" w:rsidRPr="00AB0272">
        <w:rPr>
          <w:bCs/>
          <w:sz w:val="28"/>
          <w:szCs w:val="28"/>
        </w:rPr>
        <w:t xml:space="preserve"> </w:t>
      </w:r>
      <w:proofErr w:type="spellStart"/>
      <w:r w:rsidR="004B6D8D" w:rsidRPr="00AB0272">
        <w:rPr>
          <w:bCs/>
          <w:sz w:val="28"/>
          <w:szCs w:val="28"/>
        </w:rPr>
        <w:t>chức</w:t>
      </w:r>
      <w:proofErr w:type="spellEnd"/>
      <w:r w:rsidR="004B6D8D" w:rsidRPr="00AB0272">
        <w:rPr>
          <w:bCs/>
          <w:sz w:val="28"/>
          <w:szCs w:val="28"/>
        </w:rPr>
        <w:t xml:space="preserve">, </w:t>
      </w:r>
      <w:proofErr w:type="spellStart"/>
      <w:r w:rsidR="004B6D8D" w:rsidRPr="00AB0272">
        <w:rPr>
          <w:bCs/>
          <w:sz w:val="28"/>
          <w:szCs w:val="28"/>
        </w:rPr>
        <w:t>viên</w:t>
      </w:r>
      <w:proofErr w:type="spellEnd"/>
      <w:r w:rsidR="004B6D8D" w:rsidRPr="00AB0272">
        <w:rPr>
          <w:bCs/>
          <w:sz w:val="28"/>
          <w:szCs w:val="28"/>
        </w:rPr>
        <w:t xml:space="preserve"> </w:t>
      </w:r>
      <w:proofErr w:type="spellStart"/>
      <w:r w:rsidR="004B6D8D" w:rsidRPr="00AB0272">
        <w:rPr>
          <w:bCs/>
          <w:sz w:val="28"/>
          <w:szCs w:val="28"/>
        </w:rPr>
        <w:t>chức</w:t>
      </w:r>
      <w:proofErr w:type="spellEnd"/>
      <w:r w:rsidR="004B6D8D" w:rsidRPr="00AB0272">
        <w:rPr>
          <w:bCs/>
          <w:sz w:val="28"/>
          <w:szCs w:val="28"/>
        </w:rPr>
        <w:t xml:space="preserve">, </w:t>
      </w:r>
      <w:proofErr w:type="spellStart"/>
      <w:r w:rsidR="004B6D8D" w:rsidRPr="00AB0272">
        <w:rPr>
          <w:bCs/>
          <w:sz w:val="28"/>
          <w:szCs w:val="28"/>
        </w:rPr>
        <w:t>người</w:t>
      </w:r>
      <w:proofErr w:type="spellEnd"/>
      <w:r w:rsidR="004B6D8D" w:rsidRPr="00AB0272">
        <w:rPr>
          <w:bCs/>
          <w:sz w:val="28"/>
          <w:szCs w:val="28"/>
        </w:rPr>
        <w:t xml:space="preserve"> </w:t>
      </w:r>
      <w:proofErr w:type="spellStart"/>
      <w:r w:rsidR="004B6D8D" w:rsidRPr="00AB0272">
        <w:rPr>
          <w:bCs/>
          <w:sz w:val="28"/>
          <w:szCs w:val="28"/>
        </w:rPr>
        <w:t>lao</w:t>
      </w:r>
      <w:proofErr w:type="spellEnd"/>
      <w:r w:rsidR="004B6D8D" w:rsidRPr="00AB0272">
        <w:rPr>
          <w:bCs/>
          <w:sz w:val="28"/>
          <w:szCs w:val="28"/>
        </w:rPr>
        <w:t xml:space="preserve"> </w:t>
      </w:r>
      <w:proofErr w:type="spellStart"/>
      <w:r w:rsidR="004B6D8D" w:rsidRPr="00AB0272">
        <w:rPr>
          <w:bCs/>
          <w:sz w:val="28"/>
          <w:szCs w:val="28"/>
        </w:rPr>
        <w:t>động</w:t>
      </w:r>
      <w:proofErr w:type="spellEnd"/>
      <w:r w:rsid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trực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tiếp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làm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nhiệm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vụ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hướng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dẫn</w:t>
      </w:r>
      <w:proofErr w:type="spellEnd"/>
      <w:r w:rsidR="00A517CC" w:rsidRPr="00A517CC">
        <w:rPr>
          <w:bCs/>
          <w:sz w:val="28"/>
          <w:szCs w:val="28"/>
        </w:rPr>
        <w:t xml:space="preserve">, </w:t>
      </w:r>
      <w:proofErr w:type="spellStart"/>
      <w:r w:rsidR="00A517CC" w:rsidRPr="00A517CC">
        <w:rPr>
          <w:bCs/>
          <w:sz w:val="28"/>
          <w:szCs w:val="28"/>
        </w:rPr>
        <w:t>tiếp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nhận</w:t>
      </w:r>
      <w:proofErr w:type="spellEnd"/>
      <w:r w:rsidR="00A517CC" w:rsidRPr="00A517CC">
        <w:rPr>
          <w:bCs/>
          <w:sz w:val="28"/>
          <w:szCs w:val="28"/>
        </w:rPr>
        <w:t xml:space="preserve">, </w:t>
      </w:r>
      <w:proofErr w:type="spellStart"/>
      <w:r w:rsidR="00A517CC" w:rsidRPr="00A517CC">
        <w:rPr>
          <w:bCs/>
          <w:sz w:val="28"/>
          <w:szCs w:val="28"/>
        </w:rPr>
        <w:t>trả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kết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quả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thủ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tục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hành</w:t>
      </w:r>
      <w:proofErr w:type="spellEnd"/>
      <w:r w:rsidR="00A517CC" w:rsidRPr="00A517CC">
        <w:rPr>
          <w:bCs/>
          <w:sz w:val="28"/>
          <w:szCs w:val="28"/>
        </w:rPr>
        <w:t xml:space="preserve"> </w:t>
      </w:r>
      <w:proofErr w:type="spellStart"/>
      <w:r w:rsidR="00A517CC" w:rsidRPr="00A517CC">
        <w:rPr>
          <w:bCs/>
          <w:sz w:val="28"/>
          <w:szCs w:val="28"/>
        </w:rPr>
        <w:t>chính</w:t>
      </w:r>
      <w:proofErr w:type="spellEnd"/>
      <w:r w:rsidR="004B6D8D" w:rsidRPr="00AB0272">
        <w:rPr>
          <w:bCs/>
          <w:sz w:val="28"/>
          <w:szCs w:val="28"/>
        </w:rPr>
        <w:t xml:space="preserve"> </w:t>
      </w:r>
      <w:proofErr w:type="spellStart"/>
      <w:r w:rsidR="004B6D8D" w:rsidRPr="00AB0272">
        <w:rPr>
          <w:bCs/>
          <w:sz w:val="28"/>
          <w:szCs w:val="28"/>
        </w:rPr>
        <w:t>tại</w:t>
      </w:r>
      <w:proofErr w:type="spellEnd"/>
      <w:r w:rsidR="009A18E2" w:rsidRPr="00AB0272">
        <w:rPr>
          <w:bCs/>
          <w:sz w:val="28"/>
          <w:szCs w:val="28"/>
        </w:rPr>
        <w:t xml:space="preserve"> Trung </w:t>
      </w:r>
      <w:proofErr w:type="spellStart"/>
      <w:r w:rsidR="009A18E2" w:rsidRPr="00AB0272">
        <w:rPr>
          <w:bCs/>
          <w:sz w:val="28"/>
          <w:szCs w:val="28"/>
        </w:rPr>
        <w:t>tâm</w:t>
      </w:r>
      <w:proofErr w:type="spellEnd"/>
      <w:r w:rsidR="009A18E2" w:rsidRPr="00AB0272">
        <w:rPr>
          <w:bCs/>
          <w:sz w:val="28"/>
          <w:szCs w:val="28"/>
        </w:rPr>
        <w:t xml:space="preserve"> </w:t>
      </w:r>
      <w:r w:rsidR="00AB0272" w:rsidRPr="00AB0272">
        <w:rPr>
          <w:bCs/>
          <w:sz w:val="28"/>
          <w:szCs w:val="28"/>
        </w:rPr>
        <w:t xml:space="preserve">Phục </w:t>
      </w:r>
      <w:proofErr w:type="spellStart"/>
      <w:r w:rsidR="00AB0272" w:rsidRPr="00AB0272">
        <w:rPr>
          <w:bCs/>
          <w:sz w:val="28"/>
          <w:szCs w:val="28"/>
        </w:rPr>
        <w:t>vụ</w:t>
      </w:r>
      <w:proofErr w:type="spellEnd"/>
      <w:r w:rsidR="00AB0272" w:rsidRPr="00AB0272">
        <w:rPr>
          <w:bCs/>
          <w:sz w:val="28"/>
          <w:szCs w:val="28"/>
        </w:rPr>
        <w:t xml:space="preserve"> </w:t>
      </w:r>
      <w:proofErr w:type="spellStart"/>
      <w:r w:rsidR="00AB0272" w:rsidRPr="00AB0272">
        <w:rPr>
          <w:bCs/>
          <w:sz w:val="28"/>
          <w:szCs w:val="28"/>
        </w:rPr>
        <w:t>hành</w:t>
      </w:r>
      <w:proofErr w:type="spellEnd"/>
      <w:r w:rsidR="00AB0272" w:rsidRPr="00AB0272">
        <w:rPr>
          <w:bCs/>
          <w:sz w:val="28"/>
          <w:szCs w:val="28"/>
        </w:rPr>
        <w:t xml:space="preserve"> </w:t>
      </w:r>
      <w:proofErr w:type="spellStart"/>
      <w:r w:rsidR="00AB0272" w:rsidRPr="00AB0272">
        <w:rPr>
          <w:bCs/>
          <w:sz w:val="28"/>
          <w:szCs w:val="28"/>
        </w:rPr>
        <w:t>chính</w:t>
      </w:r>
      <w:proofErr w:type="spellEnd"/>
      <w:r w:rsidR="00AB0272" w:rsidRPr="00AB0272">
        <w:rPr>
          <w:bCs/>
          <w:sz w:val="28"/>
          <w:szCs w:val="28"/>
        </w:rPr>
        <w:t xml:space="preserve"> </w:t>
      </w:r>
      <w:proofErr w:type="spellStart"/>
      <w:r w:rsidR="00AB0272" w:rsidRPr="00AB0272">
        <w:rPr>
          <w:bCs/>
          <w:sz w:val="28"/>
          <w:szCs w:val="28"/>
        </w:rPr>
        <w:t>công</w:t>
      </w:r>
      <w:proofErr w:type="spellEnd"/>
      <w:r w:rsidR="00AB0272" w:rsidRPr="00AB0272">
        <w:rPr>
          <w:bCs/>
          <w:sz w:val="28"/>
          <w:szCs w:val="28"/>
        </w:rPr>
        <w:t xml:space="preserve"> </w:t>
      </w:r>
      <w:proofErr w:type="spellStart"/>
      <w:r w:rsidR="00AB0272" w:rsidRPr="00AB0272">
        <w:rPr>
          <w:bCs/>
          <w:sz w:val="28"/>
          <w:szCs w:val="28"/>
        </w:rPr>
        <w:t>thành</w:t>
      </w:r>
      <w:proofErr w:type="spellEnd"/>
      <w:r w:rsidR="00AB0272" w:rsidRPr="00AB0272">
        <w:rPr>
          <w:bCs/>
          <w:sz w:val="28"/>
          <w:szCs w:val="28"/>
        </w:rPr>
        <w:t xml:space="preserve"> </w:t>
      </w:r>
      <w:proofErr w:type="spellStart"/>
      <w:r w:rsidR="00AB0272" w:rsidRPr="00AB0272">
        <w:rPr>
          <w:bCs/>
          <w:sz w:val="28"/>
          <w:szCs w:val="28"/>
        </w:rPr>
        <w:t>phô</w:t>
      </w:r>
      <w:proofErr w:type="spellEnd"/>
      <w:r w:rsidR="00AB0272" w:rsidRPr="00AB0272">
        <w:rPr>
          <w:bCs/>
          <w:sz w:val="28"/>
          <w:szCs w:val="28"/>
        </w:rPr>
        <w:t xml:space="preserve">́ Hà </w:t>
      </w:r>
      <w:proofErr w:type="spellStart"/>
      <w:r w:rsidR="00AB0272" w:rsidRPr="00AB0272">
        <w:rPr>
          <w:bCs/>
          <w:sz w:val="28"/>
          <w:szCs w:val="28"/>
        </w:rPr>
        <w:t>Nội</w:t>
      </w:r>
      <w:proofErr w:type="spellEnd"/>
      <w:r w:rsidR="00AB0272" w:rsidRPr="00AB0272">
        <w:rPr>
          <w:bCs/>
          <w:sz w:val="28"/>
          <w:szCs w:val="28"/>
        </w:rPr>
        <w:t xml:space="preserve"> </w:t>
      </w:r>
      <w:proofErr w:type="spellStart"/>
      <w:r w:rsidR="009A18E2" w:rsidRPr="00AB0272">
        <w:rPr>
          <w:bCs/>
          <w:sz w:val="28"/>
          <w:szCs w:val="28"/>
        </w:rPr>
        <w:t>và</w:t>
      </w:r>
      <w:proofErr w:type="spellEnd"/>
      <w:r w:rsidR="004B6D8D" w:rsidRPr="00AB0272">
        <w:rPr>
          <w:bCs/>
          <w:sz w:val="28"/>
          <w:szCs w:val="28"/>
        </w:rPr>
        <w:t xml:space="preserve"> </w:t>
      </w:r>
      <w:proofErr w:type="spellStart"/>
      <w:r w:rsidR="004B6D8D" w:rsidRPr="00AB0272">
        <w:rPr>
          <w:bCs/>
          <w:sz w:val="28"/>
          <w:szCs w:val="28"/>
        </w:rPr>
        <w:t>các</w:t>
      </w:r>
      <w:proofErr w:type="spellEnd"/>
      <w:r w:rsidR="004B6D8D" w:rsidRPr="00AB0272">
        <w:rPr>
          <w:bCs/>
          <w:sz w:val="28"/>
          <w:szCs w:val="28"/>
        </w:rPr>
        <w:t xml:space="preserve"> Chi </w:t>
      </w:r>
      <w:proofErr w:type="spellStart"/>
      <w:r w:rsidR="004B6D8D" w:rsidRPr="00AB0272">
        <w:rPr>
          <w:bCs/>
          <w:sz w:val="28"/>
          <w:szCs w:val="28"/>
        </w:rPr>
        <w:t>nhánh</w:t>
      </w:r>
      <w:proofErr w:type="spellEnd"/>
      <w:r w:rsidR="004B6D8D" w:rsidRPr="00AB0272">
        <w:rPr>
          <w:bCs/>
          <w:sz w:val="28"/>
          <w:szCs w:val="28"/>
        </w:rPr>
        <w:t xml:space="preserve"> </w:t>
      </w:r>
      <w:proofErr w:type="spellStart"/>
      <w:r w:rsidR="004B6D8D" w:rsidRPr="00AB0272">
        <w:rPr>
          <w:bCs/>
          <w:sz w:val="28"/>
          <w:szCs w:val="28"/>
        </w:rPr>
        <w:t>thuộc</w:t>
      </w:r>
      <w:proofErr w:type="spellEnd"/>
      <w:r w:rsidR="00AB0272" w:rsidRPr="00AB0272">
        <w:rPr>
          <w:bCs/>
          <w:sz w:val="28"/>
          <w:szCs w:val="28"/>
        </w:rPr>
        <w:t>.</w:t>
      </w:r>
    </w:p>
    <w:p w14:paraId="061F27DD" w14:textId="77777777" w:rsidR="004B6D8D" w:rsidRPr="00CE3A1B" w:rsidRDefault="004B6D8D" w:rsidP="002D6D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09"/>
        <w:jc w:val="both"/>
        <w:rPr>
          <w:b/>
          <w:sz w:val="28"/>
          <w:szCs w:val="28"/>
        </w:rPr>
      </w:pPr>
      <w:proofErr w:type="spellStart"/>
      <w:r w:rsidRPr="00CE3A1B">
        <w:rPr>
          <w:b/>
          <w:sz w:val="28"/>
          <w:szCs w:val="28"/>
        </w:rPr>
        <w:t>Điều</w:t>
      </w:r>
      <w:proofErr w:type="spellEnd"/>
      <w:r w:rsidRPr="00CE3A1B">
        <w:rPr>
          <w:b/>
          <w:sz w:val="28"/>
          <w:szCs w:val="28"/>
        </w:rPr>
        <w:t xml:space="preserve"> 3. </w:t>
      </w:r>
      <w:proofErr w:type="spellStart"/>
      <w:r w:rsidRPr="00CE3A1B">
        <w:rPr>
          <w:b/>
          <w:sz w:val="28"/>
          <w:szCs w:val="28"/>
        </w:rPr>
        <w:t>Chế</w:t>
      </w:r>
      <w:proofErr w:type="spellEnd"/>
      <w:r w:rsidRPr="00CE3A1B">
        <w:rPr>
          <w:b/>
          <w:sz w:val="28"/>
          <w:szCs w:val="28"/>
        </w:rPr>
        <w:t xml:space="preserve"> </w:t>
      </w:r>
      <w:proofErr w:type="spellStart"/>
      <w:r w:rsidRPr="00CE3A1B">
        <w:rPr>
          <w:b/>
          <w:sz w:val="28"/>
          <w:szCs w:val="28"/>
        </w:rPr>
        <w:t>độ</w:t>
      </w:r>
      <w:proofErr w:type="spellEnd"/>
      <w:r w:rsidRPr="00CE3A1B">
        <w:rPr>
          <w:b/>
          <w:sz w:val="28"/>
          <w:szCs w:val="28"/>
        </w:rPr>
        <w:t xml:space="preserve"> </w:t>
      </w:r>
      <w:proofErr w:type="spellStart"/>
      <w:r w:rsidRPr="00CE3A1B">
        <w:rPr>
          <w:b/>
          <w:sz w:val="28"/>
          <w:szCs w:val="28"/>
        </w:rPr>
        <w:t>cấp</w:t>
      </w:r>
      <w:proofErr w:type="spellEnd"/>
      <w:r w:rsidRPr="00CE3A1B">
        <w:rPr>
          <w:b/>
          <w:sz w:val="28"/>
          <w:szCs w:val="28"/>
        </w:rPr>
        <w:t xml:space="preserve"> </w:t>
      </w:r>
      <w:proofErr w:type="spellStart"/>
      <w:r w:rsidRPr="00CE3A1B">
        <w:rPr>
          <w:b/>
          <w:sz w:val="28"/>
          <w:szCs w:val="28"/>
        </w:rPr>
        <w:t>trang</w:t>
      </w:r>
      <w:proofErr w:type="spellEnd"/>
      <w:r w:rsidRPr="00CE3A1B">
        <w:rPr>
          <w:b/>
          <w:sz w:val="28"/>
          <w:szCs w:val="28"/>
        </w:rPr>
        <w:t xml:space="preserve"> </w:t>
      </w:r>
      <w:proofErr w:type="spellStart"/>
      <w:r w:rsidRPr="00CE3A1B">
        <w:rPr>
          <w:b/>
          <w:sz w:val="28"/>
          <w:szCs w:val="28"/>
        </w:rPr>
        <w:t>phục</w:t>
      </w:r>
      <w:proofErr w:type="spellEnd"/>
    </w:p>
    <w:p w14:paraId="7448EA1A" w14:textId="68A7D592" w:rsidR="004B6D8D" w:rsidRDefault="00264525" w:rsidP="002D6D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B6D8D">
        <w:rPr>
          <w:bCs/>
          <w:sz w:val="28"/>
          <w:szCs w:val="28"/>
        </w:rPr>
        <w:t xml:space="preserve"> </w:t>
      </w:r>
      <w:proofErr w:type="spellStart"/>
      <w:r w:rsidR="00F10B9C">
        <w:rPr>
          <w:bCs/>
          <w:sz w:val="28"/>
          <w:szCs w:val="28"/>
        </w:rPr>
        <w:t>Mỗi</w:t>
      </w:r>
      <w:proofErr w:type="spellEnd"/>
      <w:r w:rsidR="00F10B9C">
        <w:rPr>
          <w:bCs/>
          <w:sz w:val="28"/>
          <w:szCs w:val="28"/>
        </w:rPr>
        <w:t xml:space="preserve"> </w:t>
      </w:r>
      <w:proofErr w:type="spellStart"/>
      <w:r w:rsidR="00F10B9C">
        <w:rPr>
          <w:bCs/>
          <w:sz w:val="28"/>
          <w:szCs w:val="28"/>
        </w:rPr>
        <w:t>năm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được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cấp</w:t>
      </w:r>
      <w:proofErr w:type="spellEnd"/>
      <w:r w:rsidR="004B6D8D">
        <w:rPr>
          <w:bCs/>
          <w:sz w:val="28"/>
          <w:szCs w:val="28"/>
        </w:rPr>
        <w:t xml:space="preserve"> 5.000.000 </w:t>
      </w:r>
      <w:proofErr w:type="spellStart"/>
      <w:r w:rsidR="004B6D8D">
        <w:rPr>
          <w:bCs/>
          <w:sz w:val="28"/>
          <w:szCs w:val="28"/>
        </w:rPr>
        <w:t>đồng</w:t>
      </w:r>
      <w:proofErr w:type="spellEnd"/>
      <w:r w:rsidR="004B6D8D">
        <w:rPr>
          <w:bCs/>
          <w:sz w:val="28"/>
          <w:szCs w:val="28"/>
        </w:rPr>
        <w:t>/</w:t>
      </w:r>
      <w:proofErr w:type="spellStart"/>
      <w:r w:rsidR="004B6D8D">
        <w:rPr>
          <w:bCs/>
          <w:sz w:val="28"/>
          <w:szCs w:val="28"/>
        </w:rPr>
        <w:t>người</w:t>
      </w:r>
      <w:proofErr w:type="spellEnd"/>
      <w:r w:rsidR="004B6D8D">
        <w:rPr>
          <w:bCs/>
          <w:sz w:val="28"/>
          <w:szCs w:val="28"/>
        </w:rPr>
        <w:t>/</w:t>
      </w:r>
      <w:proofErr w:type="spellStart"/>
      <w:r w:rsidR="004B6D8D">
        <w:rPr>
          <w:bCs/>
          <w:sz w:val="28"/>
          <w:szCs w:val="28"/>
        </w:rPr>
        <w:t>năm</w:t>
      </w:r>
      <w:proofErr w:type="spellEnd"/>
      <w:r w:rsidR="004B6D8D">
        <w:rPr>
          <w:bCs/>
          <w:sz w:val="28"/>
          <w:szCs w:val="28"/>
        </w:rPr>
        <w:t xml:space="preserve"> (</w:t>
      </w:r>
      <w:proofErr w:type="spellStart"/>
      <w:r w:rsidR="004B6D8D">
        <w:rPr>
          <w:bCs/>
          <w:sz w:val="28"/>
          <w:szCs w:val="28"/>
        </w:rPr>
        <w:t>gồm</w:t>
      </w:r>
      <w:proofErr w:type="spellEnd"/>
      <w:r w:rsidR="004B6D8D">
        <w:rPr>
          <w:bCs/>
          <w:sz w:val="28"/>
          <w:szCs w:val="28"/>
        </w:rPr>
        <w:t xml:space="preserve"> 02 </w:t>
      </w:r>
      <w:proofErr w:type="spellStart"/>
      <w:r w:rsidR="004B6D8D">
        <w:rPr>
          <w:bCs/>
          <w:sz w:val="28"/>
          <w:szCs w:val="28"/>
        </w:rPr>
        <w:t>bộ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xuân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hè</w:t>
      </w:r>
      <w:proofErr w:type="spellEnd"/>
      <w:r w:rsidR="004B6D8D">
        <w:rPr>
          <w:bCs/>
          <w:sz w:val="28"/>
          <w:szCs w:val="28"/>
        </w:rPr>
        <w:t xml:space="preserve">, 02 </w:t>
      </w:r>
      <w:proofErr w:type="spellStart"/>
      <w:r w:rsidR="004B6D8D">
        <w:rPr>
          <w:bCs/>
          <w:sz w:val="28"/>
          <w:szCs w:val="28"/>
        </w:rPr>
        <w:t>bộ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thu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đông</w:t>
      </w:r>
      <w:proofErr w:type="spellEnd"/>
      <w:r w:rsidR="004B6D8D">
        <w:rPr>
          <w:bCs/>
          <w:sz w:val="28"/>
          <w:szCs w:val="28"/>
        </w:rPr>
        <w:t>)</w:t>
      </w:r>
      <w:r w:rsidR="006B14D1">
        <w:rPr>
          <w:bCs/>
          <w:sz w:val="28"/>
          <w:szCs w:val="28"/>
        </w:rPr>
        <w:t xml:space="preserve">. </w:t>
      </w:r>
    </w:p>
    <w:p w14:paraId="27BEFA48" w14:textId="4B8173CA" w:rsidR="004B6D8D" w:rsidRDefault="00264525" w:rsidP="002D6D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B6D8D">
        <w:rPr>
          <w:bCs/>
          <w:sz w:val="28"/>
          <w:szCs w:val="28"/>
        </w:rPr>
        <w:t xml:space="preserve"> </w:t>
      </w:r>
      <w:r w:rsidR="004B6D8D" w:rsidRPr="0001361D">
        <w:rPr>
          <w:bCs/>
          <w:sz w:val="28"/>
          <w:szCs w:val="28"/>
        </w:rPr>
        <w:t xml:space="preserve">Trường </w:t>
      </w:r>
      <w:proofErr w:type="spellStart"/>
      <w:r w:rsidR="004B6D8D" w:rsidRPr="0001361D">
        <w:rPr>
          <w:bCs/>
          <w:sz w:val="28"/>
          <w:szCs w:val="28"/>
        </w:rPr>
        <w:t>hợp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trang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phục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đã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được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cấp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bị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hư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hỏng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hoặc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mất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mát</w:t>
      </w:r>
      <w:proofErr w:type="spellEnd"/>
      <w:r w:rsidR="004B6D8D" w:rsidRPr="0001361D">
        <w:rPr>
          <w:bCs/>
          <w:sz w:val="28"/>
          <w:szCs w:val="28"/>
        </w:rPr>
        <w:t xml:space="preserve"> do </w:t>
      </w:r>
      <w:proofErr w:type="spellStart"/>
      <w:r w:rsidR="004B6D8D" w:rsidRPr="0001361D">
        <w:rPr>
          <w:bCs/>
          <w:sz w:val="28"/>
          <w:szCs w:val="28"/>
        </w:rPr>
        <w:t>nguyên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nhân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khách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quan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thì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được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cấp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bổ</w:t>
      </w:r>
      <w:proofErr w:type="spellEnd"/>
      <w:r w:rsidR="004B6D8D" w:rsidRPr="0001361D">
        <w:rPr>
          <w:bCs/>
          <w:sz w:val="28"/>
          <w:szCs w:val="28"/>
        </w:rPr>
        <w:t xml:space="preserve"> sung. Trường </w:t>
      </w:r>
      <w:proofErr w:type="spellStart"/>
      <w:r w:rsidR="004B6D8D" w:rsidRPr="0001361D">
        <w:rPr>
          <w:bCs/>
          <w:sz w:val="28"/>
          <w:szCs w:val="28"/>
        </w:rPr>
        <w:t>hợp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trang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phục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đã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được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cấp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bị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hư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hỏng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hoặc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mất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mát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không</w:t>
      </w:r>
      <w:proofErr w:type="spellEnd"/>
      <w:r w:rsidR="004B6D8D" w:rsidRPr="0001361D">
        <w:rPr>
          <w:bCs/>
          <w:sz w:val="28"/>
          <w:szCs w:val="28"/>
        </w:rPr>
        <w:t xml:space="preserve"> do </w:t>
      </w:r>
      <w:proofErr w:type="spellStart"/>
      <w:r w:rsidR="004B6D8D" w:rsidRPr="0001361D">
        <w:rPr>
          <w:bCs/>
          <w:sz w:val="28"/>
          <w:szCs w:val="28"/>
        </w:rPr>
        <w:t>nguyên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nhân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khách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quan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thì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cá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nhân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phải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tự</w:t>
      </w:r>
      <w:proofErr w:type="spellEnd"/>
      <w:r w:rsidR="004B6D8D" w:rsidRPr="0001361D">
        <w:rPr>
          <w:bCs/>
          <w:sz w:val="28"/>
          <w:szCs w:val="28"/>
        </w:rPr>
        <w:t xml:space="preserve"> may </w:t>
      </w:r>
      <w:proofErr w:type="spellStart"/>
      <w:r w:rsidR="004B6D8D" w:rsidRPr="0001361D">
        <w:rPr>
          <w:bCs/>
          <w:sz w:val="28"/>
          <w:szCs w:val="28"/>
        </w:rPr>
        <w:t>sắm</w:t>
      </w:r>
      <w:proofErr w:type="spellEnd"/>
      <w:r w:rsidR="004B6D8D" w:rsidRPr="0001361D">
        <w:rPr>
          <w:bCs/>
          <w:sz w:val="28"/>
          <w:szCs w:val="28"/>
        </w:rPr>
        <w:t xml:space="preserve">, </w:t>
      </w:r>
      <w:proofErr w:type="spellStart"/>
      <w:r w:rsidR="004B6D8D" w:rsidRPr="0001361D">
        <w:rPr>
          <w:bCs/>
          <w:sz w:val="28"/>
          <w:szCs w:val="28"/>
        </w:rPr>
        <w:t>đảm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bảo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yêu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cầu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về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đồng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phục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để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sử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dụng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 w:rsidRPr="0001361D">
        <w:rPr>
          <w:bCs/>
          <w:sz w:val="28"/>
          <w:szCs w:val="28"/>
        </w:rPr>
        <w:t>khi</w:t>
      </w:r>
      <w:proofErr w:type="spellEnd"/>
      <w:r w:rsidR="004B6D8D" w:rsidRPr="0001361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thực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hiện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nhiệm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vụ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tại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các</w:t>
      </w:r>
      <w:proofErr w:type="spellEnd"/>
      <w:r w:rsidR="004B6D8D">
        <w:rPr>
          <w:bCs/>
          <w:sz w:val="28"/>
          <w:szCs w:val="28"/>
        </w:rPr>
        <w:t xml:space="preserve"> Chi </w:t>
      </w:r>
      <w:proofErr w:type="spellStart"/>
      <w:r w:rsidR="004B6D8D">
        <w:rPr>
          <w:bCs/>
          <w:sz w:val="28"/>
          <w:szCs w:val="28"/>
        </w:rPr>
        <w:t>nhánh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thuộc</w:t>
      </w:r>
      <w:proofErr w:type="spellEnd"/>
      <w:r w:rsidR="004B6D8D">
        <w:rPr>
          <w:bCs/>
          <w:sz w:val="28"/>
          <w:szCs w:val="28"/>
        </w:rPr>
        <w:t xml:space="preserve"> </w:t>
      </w:r>
      <w:r w:rsidR="004B6D8D" w:rsidRPr="007E3B61">
        <w:rPr>
          <w:bCs/>
          <w:sz w:val="28"/>
          <w:szCs w:val="28"/>
        </w:rPr>
        <w:t xml:space="preserve">Trung </w:t>
      </w:r>
      <w:proofErr w:type="spellStart"/>
      <w:r w:rsidR="004B6D8D" w:rsidRPr="007E3B61">
        <w:rPr>
          <w:bCs/>
          <w:sz w:val="28"/>
          <w:szCs w:val="28"/>
        </w:rPr>
        <w:t>tâm</w:t>
      </w:r>
      <w:proofErr w:type="spellEnd"/>
      <w:r w:rsidR="004B6D8D" w:rsidRPr="007E3B61">
        <w:rPr>
          <w:bCs/>
          <w:sz w:val="28"/>
          <w:szCs w:val="28"/>
        </w:rPr>
        <w:t xml:space="preserve"> </w:t>
      </w:r>
      <w:r w:rsidR="00F26BA3">
        <w:rPr>
          <w:bCs/>
          <w:sz w:val="28"/>
          <w:szCs w:val="28"/>
        </w:rPr>
        <w:t>P</w:t>
      </w:r>
      <w:r w:rsidR="004B6D8D" w:rsidRPr="007E3B61">
        <w:rPr>
          <w:bCs/>
          <w:sz w:val="28"/>
          <w:szCs w:val="28"/>
        </w:rPr>
        <w:t xml:space="preserve">hục </w:t>
      </w:r>
      <w:proofErr w:type="spellStart"/>
      <w:r w:rsidR="004B6D8D" w:rsidRPr="007E3B61">
        <w:rPr>
          <w:bCs/>
          <w:sz w:val="28"/>
          <w:szCs w:val="28"/>
        </w:rPr>
        <w:t>vụ</w:t>
      </w:r>
      <w:proofErr w:type="spellEnd"/>
      <w:r w:rsidR="004B6D8D" w:rsidRPr="007E3B61">
        <w:rPr>
          <w:bCs/>
          <w:sz w:val="28"/>
          <w:szCs w:val="28"/>
        </w:rPr>
        <w:t xml:space="preserve"> </w:t>
      </w:r>
      <w:proofErr w:type="spellStart"/>
      <w:r w:rsidR="004B6D8D" w:rsidRPr="007E3B61">
        <w:rPr>
          <w:bCs/>
          <w:sz w:val="28"/>
          <w:szCs w:val="28"/>
        </w:rPr>
        <w:t>hành</w:t>
      </w:r>
      <w:proofErr w:type="spellEnd"/>
      <w:r w:rsidR="004B6D8D" w:rsidRPr="007E3B61">
        <w:rPr>
          <w:bCs/>
          <w:sz w:val="28"/>
          <w:szCs w:val="28"/>
        </w:rPr>
        <w:t xml:space="preserve"> </w:t>
      </w:r>
      <w:proofErr w:type="spellStart"/>
      <w:r w:rsidR="004B6D8D" w:rsidRPr="007E3B61">
        <w:rPr>
          <w:bCs/>
          <w:sz w:val="28"/>
          <w:szCs w:val="28"/>
        </w:rPr>
        <w:t>chính</w:t>
      </w:r>
      <w:proofErr w:type="spellEnd"/>
      <w:r w:rsidR="004B6D8D" w:rsidRPr="007E3B61">
        <w:rPr>
          <w:bCs/>
          <w:sz w:val="28"/>
          <w:szCs w:val="28"/>
        </w:rPr>
        <w:t xml:space="preserve"> </w:t>
      </w:r>
      <w:proofErr w:type="spellStart"/>
      <w:r w:rsidR="004B6D8D" w:rsidRPr="007E3B61">
        <w:rPr>
          <w:bCs/>
          <w:sz w:val="28"/>
          <w:szCs w:val="28"/>
        </w:rPr>
        <w:t>công</w:t>
      </w:r>
      <w:proofErr w:type="spellEnd"/>
      <w:r w:rsidR="004B6D8D" w:rsidRPr="007E3B61">
        <w:rPr>
          <w:bCs/>
          <w:sz w:val="28"/>
          <w:szCs w:val="28"/>
        </w:rPr>
        <w:t xml:space="preserve"> </w:t>
      </w:r>
      <w:proofErr w:type="spellStart"/>
      <w:r w:rsidR="004B6D8D" w:rsidRPr="007E3B61">
        <w:rPr>
          <w:bCs/>
          <w:sz w:val="28"/>
          <w:szCs w:val="28"/>
        </w:rPr>
        <w:t>thành</w:t>
      </w:r>
      <w:proofErr w:type="spellEnd"/>
      <w:r w:rsidR="004B6D8D" w:rsidRPr="007E3B61">
        <w:rPr>
          <w:bCs/>
          <w:sz w:val="28"/>
          <w:szCs w:val="28"/>
        </w:rPr>
        <w:t xml:space="preserve"> </w:t>
      </w:r>
      <w:proofErr w:type="spellStart"/>
      <w:r w:rsidR="004B6D8D" w:rsidRPr="007E3B61">
        <w:rPr>
          <w:bCs/>
          <w:sz w:val="28"/>
          <w:szCs w:val="28"/>
        </w:rPr>
        <w:t>phô</w:t>
      </w:r>
      <w:proofErr w:type="spellEnd"/>
      <w:r w:rsidR="004B6D8D" w:rsidRPr="007E3B61">
        <w:rPr>
          <w:bCs/>
          <w:sz w:val="28"/>
          <w:szCs w:val="28"/>
        </w:rPr>
        <w:t xml:space="preserve">́ Hà </w:t>
      </w:r>
      <w:proofErr w:type="spellStart"/>
      <w:r w:rsidR="004B6D8D" w:rsidRPr="007E3B61">
        <w:rPr>
          <w:bCs/>
          <w:sz w:val="28"/>
          <w:szCs w:val="28"/>
        </w:rPr>
        <w:t>Nội</w:t>
      </w:r>
      <w:proofErr w:type="spellEnd"/>
      <w:r w:rsidR="004B6D8D">
        <w:rPr>
          <w:bCs/>
          <w:sz w:val="28"/>
          <w:szCs w:val="28"/>
        </w:rPr>
        <w:t>.</w:t>
      </w:r>
    </w:p>
    <w:p w14:paraId="1C398B44" w14:textId="6654156C" w:rsidR="004B6D8D" w:rsidRPr="002777BB" w:rsidRDefault="002D6D51" w:rsidP="002D6D5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before="120" w:after="120" w:line="360" w:lineRule="exact"/>
        <w:ind w:firstLine="709"/>
        <w:jc w:val="both"/>
        <w:rPr>
          <w:bCs/>
          <w:sz w:val="28"/>
          <w:szCs w:val="28"/>
        </w:rPr>
      </w:pPr>
      <w:r w:rsidRPr="004B6D8D">
        <w:rPr>
          <w:bCs/>
          <w:noProof/>
          <w:sz w:val="28"/>
          <w:szCs w:val="28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7268FA" wp14:editId="7F209D1D">
                <wp:simplePos x="0" y="0"/>
                <wp:positionH relativeFrom="column">
                  <wp:posOffset>1915347</wp:posOffset>
                </wp:positionH>
                <wp:positionV relativeFrom="paragraph">
                  <wp:posOffset>1793699</wp:posOffset>
                </wp:positionV>
                <wp:extent cx="2247900" cy="0"/>
                <wp:effectExtent l="0" t="0" r="12700" b="12700"/>
                <wp:wrapNone/>
                <wp:docPr id="208099449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7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CAE57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0.8pt,141.25pt" to="327.8pt,1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" strokecolor="windowText" strokeweight=".5pt">
                <v:stroke joinstyle="miter"/>
              </v:line>
            </w:pict>
          </mc:Fallback>
        </mc:AlternateContent>
      </w:r>
      <w:r w:rsidR="00264525">
        <w:rPr>
          <w:bCs/>
          <w:sz w:val="28"/>
          <w:szCs w:val="28"/>
        </w:rPr>
        <w:t>-</w:t>
      </w:r>
      <w:r w:rsidR="004B6D8D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Căn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cứ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vào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điều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kiện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cụ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thể</w:t>
      </w:r>
      <w:proofErr w:type="spellEnd"/>
      <w:r w:rsidR="004B6D8D" w:rsidRPr="001F0801">
        <w:rPr>
          <w:bCs/>
          <w:sz w:val="28"/>
          <w:szCs w:val="28"/>
        </w:rPr>
        <w:t xml:space="preserve">, </w:t>
      </w:r>
      <w:proofErr w:type="spellStart"/>
      <w:r w:rsidR="004B6D8D">
        <w:rPr>
          <w:bCs/>
          <w:sz w:val="28"/>
          <w:szCs w:val="28"/>
        </w:rPr>
        <w:t>Giám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đốc</w:t>
      </w:r>
      <w:proofErr w:type="spellEnd"/>
      <w:r w:rsidR="004B6D8D">
        <w:rPr>
          <w:bCs/>
          <w:sz w:val="28"/>
          <w:szCs w:val="28"/>
        </w:rPr>
        <w:t xml:space="preserve"> Trung </w:t>
      </w:r>
      <w:proofErr w:type="spellStart"/>
      <w:r w:rsidR="004B6D8D">
        <w:rPr>
          <w:bCs/>
          <w:sz w:val="28"/>
          <w:szCs w:val="28"/>
        </w:rPr>
        <w:t>tâm</w:t>
      </w:r>
      <w:proofErr w:type="spellEnd"/>
      <w:r w:rsidR="004B6D8D">
        <w:rPr>
          <w:bCs/>
          <w:sz w:val="28"/>
          <w:szCs w:val="28"/>
        </w:rPr>
        <w:t xml:space="preserve"> </w:t>
      </w:r>
      <w:r w:rsidR="00C65BA9">
        <w:rPr>
          <w:bCs/>
          <w:sz w:val="28"/>
          <w:szCs w:val="28"/>
        </w:rPr>
        <w:t>P</w:t>
      </w:r>
      <w:r w:rsidR="004B6D8D" w:rsidRPr="007E3B61">
        <w:rPr>
          <w:bCs/>
          <w:sz w:val="28"/>
          <w:szCs w:val="28"/>
        </w:rPr>
        <w:t xml:space="preserve">hục </w:t>
      </w:r>
      <w:proofErr w:type="spellStart"/>
      <w:r w:rsidR="004B6D8D" w:rsidRPr="007E3B61">
        <w:rPr>
          <w:bCs/>
          <w:sz w:val="28"/>
          <w:szCs w:val="28"/>
        </w:rPr>
        <w:t>vụ</w:t>
      </w:r>
      <w:proofErr w:type="spellEnd"/>
      <w:r w:rsidR="004B6D8D" w:rsidRPr="007E3B61">
        <w:rPr>
          <w:bCs/>
          <w:sz w:val="28"/>
          <w:szCs w:val="28"/>
        </w:rPr>
        <w:t xml:space="preserve"> </w:t>
      </w:r>
      <w:proofErr w:type="spellStart"/>
      <w:r w:rsidR="004B6D8D" w:rsidRPr="007E3B61">
        <w:rPr>
          <w:bCs/>
          <w:sz w:val="28"/>
          <w:szCs w:val="28"/>
        </w:rPr>
        <w:t>hành</w:t>
      </w:r>
      <w:proofErr w:type="spellEnd"/>
      <w:r w:rsidR="004B6D8D" w:rsidRPr="007E3B61">
        <w:rPr>
          <w:bCs/>
          <w:sz w:val="28"/>
          <w:szCs w:val="28"/>
        </w:rPr>
        <w:t xml:space="preserve"> </w:t>
      </w:r>
      <w:proofErr w:type="spellStart"/>
      <w:r w:rsidR="004B6D8D" w:rsidRPr="007E3B61">
        <w:rPr>
          <w:bCs/>
          <w:sz w:val="28"/>
          <w:szCs w:val="28"/>
        </w:rPr>
        <w:t>chính</w:t>
      </w:r>
      <w:proofErr w:type="spellEnd"/>
      <w:r w:rsidR="004B6D8D" w:rsidRPr="007E3B61">
        <w:rPr>
          <w:bCs/>
          <w:sz w:val="28"/>
          <w:szCs w:val="28"/>
        </w:rPr>
        <w:t xml:space="preserve"> </w:t>
      </w:r>
      <w:proofErr w:type="spellStart"/>
      <w:r w:rsidR="004B6D8D" w:rsidRPr="007E3B61">
        <w:rPr>
          <w:bCs/>
          <w:sz w:val="28"/>
          <w:szCs w:val="28"/>
        </w:rPr>
        <w:t>công</w:t>
      </w:r>
      <w:proofErr w:type="spellEnd"/>
      <w:r w:rsidR="004B6D8D" w:rsidRPr="007E3B61">
        <w:rPr>
          <w:bCs/>
          <w:sz w:val="28"/>
          <w:szCs w:val="28"/>
        </w:rPr>
        <w:t xml:space="preserve"> </w:t>
      </w:r>
      <w:proofErr w:type="spellStart"/>
      <w:r w:rsidR="004B6D8D" w:rsidRPr="007E3B61">
        <w:rPr>
          <w:bCs/>
          <w:sz w:val="28"/>
          <w:szCs w:val="28"/>
        </w:rPr>
        <w:t>thành</w:t>
      </w:r>
      <w:proofErr w:type="spellEnd"/>
      <w:r w:rsidR="004B6D8D" w:rsidRPr="007E3B61">
        <w:rPr>
          <w:bCs/>
          <w:sz w:val="28"/>
          <w:szCs w:val="28"/>
        </w:rPr>
        <w:t xml:space="preserve"> </w:t>
      </w:r>
      <w:proofErr w:type="spellStart"/>
      <w:r w:rsidR="004B6D8D" w:rsidRPr="007E3B61">
        <w:rPr>
          <w:bCs/>
          <w:sz w:val="28"/>
          <w:szCs w:val="28"/>
        </w:rPr>
        <w:t>phô</w:t>
      </w:r>
      <w:proofErr w:type="spellEnd"/>
      <w:r w:rsidR="004B6D8D" w:rsidRPr="007E3B61">
        <w:rPr>
          <w:bCs/>
          <w:sz w:val="28"/>
          <w:szCs w:val="28"/>
        </w:rPr>
        <w:t xml:space="preserve">́ Hà </w:t>
      </w:r>
      <w:proofErr w:type="spellStart"/>
      <w:r w:rsidR="004B6D8D" w:rsidRPr="007E3B61">
        <w:rPr>
          <w:bCs/>
          <w:sz w:val="28"/>
          <w:szCs w:val="28"/>
        </w:rPr>
        <w:t>Nội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có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thể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xem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xét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quyết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định</w:t>
      </w:r>
      <w:proofErr w:type="spellEnd"/>
      <w:r w:rsidR="004B6D8D" w:rsidRPr="001F0801">
        <w:rPr>
          <w:bCs/>
          <w:sz w:val="28"/>
          <w:szCs w:val="28"/>
        </w:rPr>
        <w:t xml:space="preserve"> may </w:t>
      </w:r>
      <w:proofErr w:type="spellStart"/>
      <w:r w:rsidR="004B6D8D" w:rsidRPr="001F0801">
        <w:rPr>
          <w:bCs/>
          <w:sz w:val="28"/>
          <w:szCs w:val="28"/>
        </w:rPr>
        <w:t>sắm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trang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phục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cho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cán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bộ</w:t>
      </w:r>
      <w:proofErr w:type="spellEnd"/>
      <w:r w:rsidR="004B6D8D" w:rsidRPr="001F0801">
        <w:rPr>
          <w:bCs/>
          <w:sz w:val="28"/>
          <w:szCs w:val="28"/>
        </w:rPr>
        <w:t xml:space="preserve">, </w:t>
      </w:r>
      <w:proofErr w:type="spellStart"/>
      <w:r w:rsidR="004B6D8D" w:rsidRPr="001F0801">
        <w:rPr>
          <w:bCs/>
          <w:sz w:val="28"/>
          <w:szCs w:val="28"/>
        </w:rPr>
        <w:t>công</w:t>
      </w:r>
      <w:proofErr w:type="spellEnd"/>
      <w:r w:rsidR="004B6D8D" w:rsidRPr="001F0801">
        <w:rPr>
          <w:bCs/>
          <w:sz w:val="28"/>
          <w:szCs w:val="28"/>
        </w:rPr>
        <w:t xml:space="preserve"> </w:t>
      </w:r>
      <w:proofErr w:type="spellStart"/>
      <w:r w:rsidR="004B6D8D" w:rsidRPr="001F0801">
        <w:rPr>
          <w:bCs/>
          <w:sz w:val="28"/>
          <w:szCs w:val="28"/>
        </w:rPr>
        <w:t>chức</w:t>
      </w:r>
      <w:proofErr w:type="spellEnd"/>
      <w:r w:rsidR="004B6D8D">
        <w:rPr>
          <w:bCs/>
          <w:sz w:val="28"/>
          <w:szCs w:val="28"/>
        </w:rPr>
        <w:t xml:space="preserve">, </w:t>
      </w:r>
      <w:proofErr w:type="spellStart"/>
      <w:r w:rsidR="004B6D8D">
        <w:rPr>
          <w:bCs/>
          <w:sz w:val="28"/>
          <w:szCs w:val="28"/>
        </w:rPr>
        <w:t>viên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chức</w:t>
      </w:r>
      <w:proofErr w:type="spellEnd"/>
      <w:r w:rsidR="004B6D8D">
        <w:rPr>
          <w:bCs/>
          <w:sz w:val="28"/>
          <w:szCs w:val="28"/>
        </w:rPr>
        <w:t xml:space="preserve">, </w:t>
      </w:r>
      <w:proofErr w:type="spellStart"/>
      <w:r w:rsidR="004B6D8D">
        <w:rPr>
          <w:bCs/>
          <w:sz w:val="28"/>
          <w:szCs w:val="28"/>
        </w:rPr>
        <w:t>người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lao</w:t>
      </w:r>
      <w:proofErr w:type="spellEnd"/>
      <w:r w:rsidR="004B6D8D">
        <w:rPr>
          <w:bCs/>
          <w:sz w:val="28"/>
          <w:szCs w:val="28"/>
        </w:rPr>
        <w:t xml:space="preserve"> </w:t>
      </w:r>
      <w:proofErr w:type="spellStart"/>
      <w:r w:rsidR="004B6D8D">
        <w:rPr>
          <w:bCs/>
          <w:sz w:val="28"/>
          <w:szCs w:val="28"/>
        </w:rPr>
        <w:t>động</w:t>
      </w:r>
      <w:proofErr w:type="spellEnd"/>
      <w:r w:rsidR="00AD2134">
        <w:rPr>
          <w:bCs/>
          <w:sz w:val="28"/>
          <w:szCs w:val="28"/>
        </w:rPr>
        <w:t xml:space="preserve">. </w:t>
      </w:r>
      <w:proofErr w:type="spellStart"/>
      <w:r w:rsidR="00AD2134">
        <w:rPr>
          <w:bCs/>
          <w:sz w:val="28"/>
          <w:szCs w:val="28"/>
        </w:rPr>
        <w:t>Căn</w:t>
      </w:r>
      <w:proofErr w:type="spellEnd"/>
      <w:r w:rsidR="00AD2134">
        <w:rPr>
          <w:bCs/>
          <w:sz w:val="28"/>
          <w:szCs w:val="28"/>
        </w:rPr>
        <w:t xml:space="preserve"> </w:t>
      </w:r>
      <w:proofErr w:type="spellStart"/>
      <w:r w:rsidR="00AD2134">
        <w:rPr>
          <w:bCs/>
          <w:sz w:val="28"/>
          <w:szCs w:val="28"/>
        </w:rPr>
        <w:t>cứ</w:t>
      </w:r>
      <w:proofErr w:type="spellEnd"/>
      <w:r w:rsidR="00AD2134">
        <w:rPr>
          <w:bCs/>
          <w:sz w:val="28"/>
          <w:szCs w:val="28"/>
        </w:rPr>
        <w:t xml:space="preserve"> </w:t>
      </w:r>
      <w:proofErr w:type="spellStart"/>
      <w:r w:rsidR="00AD2134">
        <w:rPr>
          <w:bCs/>
          <w:sz w:val="28"/>
          <w:szCs w:val="28"/>
        </w:rPr>
        <w:t>tình</w:t>
      </w:r>
      <w:proofErr w:type="spellEnd"/>
      <w:r w:rsidR="00AD2134">
        <w:rPr>
          <w:bCs/>
          <w:sz w:val="28"/>
          <w:szCs w:val="28"/>
        </w:rPr>
        <w:t xml:space="preserve"> </w:t>
      </w:r>
      <w:proofErr w:type="spellStart"/>
      <w:r w:rsidR="00AD2134">
        <w:rPr>
          <w:bCs/>
          <w:sz w:val="28"/>
          <w:szCs w:val="28"/>
        </w:rPr>
        <w:t>hình</w:t>
      </w:r>
      <w:proofErr w:type="spellEnd"/>
      <w:r w:rsidR="00AD2134">
        <w:rPr>
          <w:bCs/>
          <w:sz w:val="28"/>
          <w:szCs w:val="28"/>
        </w:rPr>
        <w:t xml:space="preserve"> </w:t>
      </w:r>
      <w:proofErr w:type="spellStart"/>
      <w:r w:rsidR="00AD2134">
        <w:rPr>
          <w:bCs/>
          <w:sz w:val="28"/>
          <w:szCs w:val="28"/>
        </w:rPr>
        <w:t>thực</w:t>
      </w:r>
      <w:proofErr w:type="spellEnd"/>
      <w:r w:rsidR="00AD2134">
        <w:rPr>
          <w:bCs/>
          <w:sz w:val="28"/>
          <w:szCs w:val="28"/>
        </w:rPr>
        <w:t xml:space="preserve"> </w:t>
      </w:r>
      <w:proofErr w:type="spellStart"/>
      <w:r w:rsidR="00AD2134">
        <w:rPr>
          <w:bCs/>
          <w:sz w:val="28"/>
          <w:szCs w:val="28"/>
        </w:rPr>
        <w:t>tế</w:t>
      </w:r>
      <w:proofErr w:type="spellEnd"/>
      <w:r w:rsidR="00AD2134">
        <w:rPr>
          <w:bCs/>
          <w:sz w:val="28"/>
          <w:szCs w:val="28"/>
        </w:rPr>
        <w:t xml:space="preserve">, </w:t>
      </w:r>
      <w:proofErr w:type="spellStart"/>
      <w:r w:rsidR="00AD2134">
        <w:rPr>
          <w:bCs/>
          <w:sz w:val="28"/>
          <w:szCs w:val="28"/>
        </w:rPr>
        <w:t>Giám</w:t>
      </w:r>
      <w:proofErr w:type="spellEnd"/>
      <w:r w:rsidR="00AD2134">
        <w:rPr>
          <w:bCs/>
          <w:sz w:val="28"/>
          <w:szCs w:val="28"/>
        </w:rPr>
        <w:t xml:space="preserve"> </w:t>
      </w:r>
      <w:proofErr w:type="spellStart"/>
      <w:r w:rsidR="00AD2134">
        <w:rPr>
          <w:bCs/>
          <w:sz w:val="28"/>
          <w:szCs w:val="28"/>
        </w:rPr>
        <w:t>đốc</w:t>
      </w:r>
      <w:proofErr w:type="spellEnd"/>
      <w:r w:rsidR="00AD2134">
        <w:rPr>
          <w:bCs/>
          <w:sz w:val="28"/>
          <w:szCs w:val="28"/>
        </w:rPr>
        <w:t xml:space="preserve"> Trung </w:t>
      </w:r>
      <w:proofErr w:type="spellStart"/>
      <w:r w:rsidR="00AD2134">
        <w:rPr>
          <w:bCs/>
          <w:sz w:val="28"/>
          <w:szCs w:val="28"/>
        </w:rPr>
        <w:t>tâm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uỷ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quyền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cho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Giám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đốc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các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r w:rsidR="00AD2134">
        <w:rPr>
          <w:bCs/>
          <w:sz w:val="28"/>
          <w:szCs w:val="28"/>
        </w:rPr>
        <w:t>C</w:t>
      </w:r>
      <w:r w:rsidR="00AD2134" w:rsidRPr="00AD2134">
        <w:rPr>
          <w:bCs/>
          <w:sz w:val="28"/>
          <w:szCs w:val="28"/>
        </w:rPr>
        <w:t xml:space="preserve">hi </w:t>
      </w:r>
      <w:proofErr w:type="spellStart"/>
      <w:r w:rsidR="00AD2134" w:rsidRPr="00AD2134">
        <w:rPr>
          <w:bCs/>
          <w:sz w:val="28"/>
          <w:szCs w:val="28"/>
        </w:rPr>
        <w:t>nhánh</w:t>
      </w:r>
      <w:proofErr w:type="spellEnd"/>
      <w:r w:rsidR="00AD2134" w:rsidRPr="00AD2134">
        <w:rPr>
          <w:bCs/>
          <w:sz w:val="28"/>
          <w:szCs w:val="28"/>
        </w:rPr>
        <w:t xml:space="preserve"> may </w:t>
      </w:r>
      <w:proofErr w:type="spellStart"/>
      <w:r w:rsidR="00AD2134" w:rsidRPr="00AD2134">
        <w:rPr>
          <w:bCs/>
          <w:sz w:val="28"/>
          <w:szCs w:val="28"/>
        </w:rPr>
        <w:t>sắm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trang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phục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cho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cán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bộ</w:t>
      </w:r>
      <w:proofErr w:type="spellEnd"/>
      <w:r w:rsidR="00AD2134" w:rsidRPr="00AD2134">
        <w:rPr>
          <w:bCs/>
          <w:sz w:val="28"/>
          <w:szCs w:val="28"/>
        </w:rPr>
        <w:t xml:space="preserve">, </w:t>
      </w:r>
      <w:proofErr w:type="spellStart"/>
      <w:r w:rsidR="00AD2134" w:rsidRPr="00AD2134">
        <w:rPr>
          <w:bCs/>
          <w:sz w:val="28"/>
          <w:szCs w:val="28"/>
        </w:rPr>
        <w:t>công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chức</w:t>
      </w:r>
      <w:proofErr w:type="spellEnd"/>
      <w:r w:rsidR="00AD2134" w:rsidRPr="00AD2134">
        <w:rPr>
          <w:bCs/>
          <w:sz w:val="28"/>
          <w:szCs w:val="28"/>
        </w:rPr>
        <w:t xml:space="preserve">, </w:t>
      </w:r>
      <w:proofErr w:type="spellStart"/>
      <w:r w:rsidR="00AD2134" w:rsidRPr="00AD2134">
        <w:rPr>
          <w:bCs/>
          <w:sz w:val="28"/>
          <w:szCs w:val="28"/>
        </w:rPr>
        <w:t>viên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chức</w:t>
      </w:r>
      <w:proofErr w:type="spellEnd"/>
      <w:r w:rsidR="00AD2134" w:rsidRPr="00AD2134">
        <w:rPr>
          <w:bCs/>
          <w:sz w:val="28"/>
          <w:szCs w:val="28"/>
        </w:rPr>
        <w:t xml:space="preserve">, </w:t>
      </w:r>
      <w:proofErr w:type="spellStart"/>
      <w:r w:rsidR="00AD2134" w:rsidRPr="00AD2134">
        <w:rPr>
          <w:bCs/>
          <w:sz w:val="28"/>
          <w:szCs w:val="28"/>
        </w:rPr>
        <w:t>người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lao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động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thuộc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r w:rsidR="00AD2134">
        <w:rPr>
          <w:bCs/>
          <w:sz w:val="28"/>
          <w:szCs w:val="28"/>
        </w:rPr>
        <w:t>C</w:t>
      </w:r>
      <w:r w:rsidR="00AD2134" w:rsidRPr="00AD2134">
        <w:rPr>
          <w:bCs/>
          <w:sz w:val="28"/>
          <w:szCs w:val="28"/>
        </w:rPr>
        <w:t xml:space="preserve">hi </w:t>
      </w:r>
      <w:proofErr w:type="spellStart"/>
      <w:r w:rsidR="00AD2134" w:rsidRPr="00AD2134">
        <w:rPr>
          <w:bCs/>
          <w:sz w:val="28"/>
          <w:szCs w:val="28"/>
        </w:rPr>
        <w:t>nhánh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phụ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trách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hoặc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cấp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tiền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cho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từng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cá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nhân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tự</w:t>
      </w:r>
      <w:proofErr w:type="spellEnd"/>
      <w:r w:rsidR="00AD2134" w:rsidRPr="00AD2134">
        <w:rPr>
          <w:bCs/>
          <w:sz w:val="28"/>
          <w:szCs w:val="28"/>
        </w:rPr>
        <w:t xml:space="preserve"> may </w:t>
      </w:r>
      <w:proofErr w:type="spellStart"/>
      <w:r w:rsidR="00AD2134" w:rsidRPr="00AD2134">
        <w:rPr>
          <w:bCs/>
          <w:sz w:val="28"/>
          <w:szCs w:val="28"/>
        </w:rPr>
        <w:t>sắm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theo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đúng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quy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định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của</w:t>
      </w:r>
      <w:proofErr w:type="spellEnd"/>
      <w:r w:rsidR="00AD2134" w:rsidRPr="00AD2134">
        <w:rPr>
          <w:bCs/>
          <w:sz w:val="28"/>
          <w:szCs w:val="28"/>
        </w:rPr>
        <w:t xml:space="preserve"> Trung </w:t>
      </w:r>
      <w:proofErr w:type="spellStart"/>
      <w:r w:rsidR="00AD2134" w:rsidRPr="00AD2134">
        <w:rPr>
          <w:bCs/>
          <w:sz w:val="28"/>
          <w:szCs w:val="28"/>
        </w:rPr>
        <w:t>tâm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về</w:t>
      </w:r>
      <w:proofErr w:type="spellEnd"/>
      <w:r w:rsidR="00F10B9C">
        <w:rPr>
          <w:bCs/>
          <w:sz w:val="28"/>
          <w:szCs w:val="28"/>
        </w:rPr>
        <w:t xml:space="preserve"> </w:t>
      </w:r>
      <w:proofErr w:type="spellStart"/>
      <w:r w:rsidR="00F10B9C">
        <w:rPr>
          <w:bCs/>
          <w:sz w:val="28"/>
          <w:szCs w:val="28"/>
        </w:rPr>
        <w:t>tiêu</w:t>
      </w:r>
      <w:proofErr w:type="spellEnd"/>
      <w:r w:rsidR="00F10B9C">
        <w:rPr>
          <w:bCs/>
          <w:sz w:val="28"/>
          <w:szCs w:val="28"/>
        </w:rPr>
        <w:t xml:space="preserve"> </w:t>
      </w:r>
      <w:proofErr w:type="spellStart"/>
      <w:r w:rsidR="00F10B9C">
        <w:rPr>
          <w:bCs/>
          <w:sz w:val="28"/>
          <w:szCs w:val="28"/>
        </w:rPr>
        <w:t>chuẩn</w:t>
      </w:r>
      <w:proofErr w:type="spellEnd"/>
      <w:r w:rsidR="00F10B9C">
        <w:rPr>
          <w:bCs/>
          <w:sz w:val="28"/>
          <w:szCs w:val="28"/>
        </w:rPr>
        <w:t>,</w:t>
      </w:r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hình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thức</w:t>
      </w:r>
      <w:proofErr w:type="spellEnd"/>
      <w:r w:rsidR="00AD2134" w:rsidRPr="00AD2134">
        <w:rPr>
          <w:bCs/>
          <w:sz w:val="28"/>
          <w:szCs w:val="28"/>
        </w:rPr>
        <w:t xml:space="preserve">, </w:t>
      </w:r>
      <w:proofErr w:type="spellStart"/>
      <w:r w:rsidR="00AD2134" w:rsidRPr="00AD2134">
        <w:rPr>
          <w:bCs/>
          <w:sz w:val="28"/>
          <w:szCs w:val="28"/>
        </w:rPr>
        <w:t>màu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sắc</w:t>
      </w:r>
      <w:proofErr w:type="spellEnd"/>
      <w:r w:rsidR="00AD2134" w:rsidRPr="00AD2134">
        <w:rPr>
          <w:bCs/>
          <w:sz w:val="28"/>
          <w:szCs w:val="28"/>
        </w:rPr>
        <w:t xml:space="preserve">, </w:t>
      </w:r>
      <w:proofErr w:type="spellStart"/>
      <w:r w:rsidR="00AD2134" w:rsidRPr="00AD2134">
        <w:rPr>
          <w:bCs/>
          <w:sz w:val="28"/>
          <w:szCs w:val="28"/>
        </w:rPr>
        <w:t>kiểu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dáng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trang</w:t>
      </w:r>
      <w:proofErr w:type="spellEnd"/>
      <w:r w:rsidR="00AD2134" w:rsidRPr="00AD2134">
        <w:rPr>
          <w:bCs/>
          <w:sz w:val="28"/>
          <w:szCs w:val="28"/>
        </w:rPr>
        <w:t xml:space="preserve"> </w:t>
      </w:r>
      <w:proofErr w:type="spellStart"/>
      <w:r w:rsidR="00AD2134" w:rsidRPr="00AD2134">
        <w:rPr>
          <w:bCs/>
          <w:sz w:val="28"/>
          <w:szCs w:val="28"/>
        </w:rPr>
        <w:t>phục</w:t>
      </w:r>
      <w:proofErr w:type="spellEnd"/>
      <w:r w:rsidR="00AD2134" w:rsidRPr="00AD2134">
        <w:rPr>
          <w:bCs/>
          <w:sz w:val="28"/>
          <w:szCs w:val="28"/>
        </w:rPr>
        <w:t>.</w:t>
      </w:r>
      <w:r w:rsidR="002777BB">
        <w:rPr>
          <w:bCs/>
          <w:sz w:val="28"/>
          <w:szCs w:val="28"/>
        </w:rPr>
        <w:t>/.</w:t>
      </w:r>
    </w:p>
    <w:sectPr w:rsidR="004B6D8D" w:rsidRPr="002777BB" w:rsidSect="004B6D8D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8D"/>
    <w:rsid w:val="000647ED"/>
    <w:rsid w:val="0016741D"/>
    <w:rsid w:val="00222C61"/>
    <w:rsid w:val="0025386A"/>
    <w:rsid w:val="00264525"/>
    <w:rsid w:val="002777BB"/>
    <w:rsid w:val="002B2FFB"/>
    <w:rsid w:val="002D6D51"/>
    <w:rsid w:val="004615C1"/>
    <w:rsid w:val="004B5A33"/>
    <w:rsid w:val="004B6D8D"/>
    <w:rsid w:val="00696452"/>
    <w:rsid w:val="006B14D1"/>
    <w:rsid w:val="00853D1D"/>
    <w:rsid w:val="009640D6"/>
    <w:rsid w:val="009A18E2"/>
    <w:rsid w:val="00A517CC"/>
    <w:rsid w:val="00A64293"/>
    <w:rsid w:val="00AB0272"/>
    <w:rsid w:val="00AD2134"/>
    <w:rsid w:val="00B347ED"/>
    <w:rsid w:val="00B40B83"/>
    <w:rsid w:val="00C65BA9"/>
    <w:rsid w:val="00CB22EB"/>
    <w:rsid w:val="00CE2DDD"/>
    <w:rsid w:val="00D10634"/>
    <w:rsid w:val="00D667E0"/>
    <w:rsid w:val="00E65C5A"/>
    <w:rsid w:val="00F10B9C"/>
    <w:rsid w:val="00F26BA3"/>
    <w:rsid w:val="00F32505"/>
    <w:rsid w:val="00F4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355D4F"/>
  <w15:chartTrackingRefBased/>
  <w15:docId w15:val="{FDCEBFFA-3309-445E-9531-42C1DEF7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D8D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D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vi-V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D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vi-V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D8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vi-V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D8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vi-V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D8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vi-V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D8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vi-V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D8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vi-V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D8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vi-V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D8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vi-V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D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D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D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D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D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6D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vi-V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B6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D8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vi-V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B6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6D8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vi-V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B6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6D8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vi-V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B6D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D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vi-V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D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6D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76DD0EEA9EDF408EA9CAF807026CA8" ma:contentTypeVersion="0" ma:contentTypeDescription="Create a new document." ma:contentTypeScope="" ma:versionID="01f16fe42e32de103311fcd363865c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3303C-5B51-4528-BF85-F82D62930A77}"/>
</file>

<file path=customXml/itemProps2.xml><?xml version="1.0" encoding="utf-8"?>
<ds:datastoreItem xmlns:ds="http://schemas.openxmlformats.org/officeDocument/2006/customXml" ds:itemID="{2039921F-B240-40D4-BAB0-C14301C1414B}"/>
</file>

<file path=customXml/itemProps3.xml><?xml version="1.0" encoding="utf-8"?>
<ds:datastoreItem xmlns:ds="http://schemas.openxmlformats.org/officeDocument/2006/customXml" ds:itemID="{A0A58AA1-9838-4B84-9185-786BB1B323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84989447359</dc:creator>
  <cp:keywords/>
  <dc:description/>
  <cp:lastModifiedBy>84989447359</cp:lastModifiedBy>
  <cp:revision>2</cp:revision>
  <dcterms:created xsi:type="dcterms:W3CDTF">2025-03-04T03:15:00Z</dcterms:created>
  <dcterms:modified xsi:type="dcterms:W3CDTF">2025-03-04T03:15:00Z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0x010100EF76DD0EEA9EDF408EA9CAF807026CA8</vt:lpwstr>
  </property>
</Properties>
</file>